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3039" w:rsidRPr="00821DA5" w:rsidRDefault="001E7A2F" w:rsidP="00D23EB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21DA5">
        <w:rPr>
          <w:rFonts w:ascii="Times New Roman" w:hAnsi="Times New Roman" w:cs="Times New Roman"/>
          <w:caps/>
          <w:sz w:val="28"/>
          <w:szCs w:val="28"/>
        </w:rPr>
        <w:t>п</w:t>
      </w:r>
      <w:r w:rsidRPr="00821DA5">
        <w:rPr>
          <w:rFonts w:ascii="Times New Roman" w:hAnsi="Times New Roman" w:cs="Times New Roman"/>
          <w:sz w:val="28"/>
          <w:szCs w:val="28"/>
        </w:rPr>
        <w:t>роект</w:t>
      </w:r>
    </w:p>
    <w:p w:rsidR="00C63039" w:rsidRPr="00821DA5" w:rsidRDefault="00C63039" w:rsidP="00D23E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63039" w:rsidRPr="00821DA5" w:rsidRDefault="00C63039" w:rsidP="00D23E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A43FB" w:rsidRDefault="00621740" w:rsidP="004741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ky-KG"/>
        </w:rPr>
      </w:pPr>
      <w:r w:rsidRPr="00821DA5">
        <w:rPr>
          <w:rFonts w:ascii="Times New Roman" w:eastAsia="Times New Roman" w:hAnsi="Times New Roman" w:cs="Times New Roman"/>
          <w:b/>
          <w:bCs/>
          <w:sz w:val="28"/>
          <w:szCs w:val="28"/>
          <w:lang w:eastAsia="ky-KG"/>
        </w:rPr>
        <w:t>О</w:t>
      </w:r>
      <w:r w:rsidR="00FA43FB">
        <w:rPr>
          <w:rFonts w:ascii="Times New Roman" w:eastAsia="Times New Roman" w:hAnsi="Times New Roman" w:cs="Times New Roman"/>
          <w:b/>
          <w:bCs/>
          <w:sz w:val="28"/>
          <w:szCs w:val="28"/>
          <w:lang w:eastAsia="ky-KG"/>
        </w:rPr>
        <w:t>б</w:t>
      </w:r>
      <w:r w:rsidRPr="00821DA5">
        <w:rPr>
          <w:rFonts w:ascii="Times New Roman" w:eastAsia="Times New Roman" w:hAnsi="Times New Roman" w:cs="Times New Roman"/>
          <w:b/>
          <w:bCs/>
          <w:sz w:val="28"/>
          <w:szCs w:val="28"/>
          <w:lang w:eastAsia="ky-KG"/>
        </w:rPr>
        <w:t xml:space="preserve"> </w:t>
      </w:r>
      <w:r w:rsidR="00FA43FB">
        <w:rPr>
          <w:rFonts w:ascii="Times New Roman" w:eastAsia="Times New Roman" w:hAnsi="Times New Roman" w:cs="Times New Roman"/>
          <w:b/>
          <w:bCs/>
          <w:sz w:val="28"/>
          <w:szCs w:val="28"/>
          <w:lang w:eastAsia="ky-KG"/>
        </w:rPr>
        <w:t>утверждении Методической инструкции</w:t>
      </w:r>
    </w:p>
    <w:p w:rsidR="00D23EB5" w:rsidRPr="00821DA5" w:rsidRDefault="00FA43FB" w:rsidP="004741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ky-KG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ky-KG"/>
        </w:rPr>
        <w:t>по применению льгот внутренним</w:t>
      </w:r>
      <w:r w:rsidR="00474166">
        <w:rPr>
          <w:rFonts w:ascii="Times New Roman" w:eastAsia="Times New Roman" w:hAnsi="Times New Roman" w:cs="Times New Roman"/>
          <w:b/>
          <w:bCs/>
          <w:sz w:val="28"/>
          <w:szCs w:val="28"/>
          <w:lang w:eastAsia="ky-KG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ky-KG"/>
        </w:rPr>
        <w:t>поставщикам и подрядчикам</w:t>
      </w:r>
    </w:p>
    <w:p w:rsidR="00C63039" w:rsidRPr="00821DA5" w:rsidRDefault="00C63039" w:rsidP="00D23E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63039" w:rsidRPr="00821DA5" w:rsidRDefault="00C63039" w:rsidP="00D23EB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21DA5">
        <w:rPr>
          <w:rFonts w:ascii="Times New Roman" w:hAnsi="Times New Roman" w:cs="Times New Roman"/>
          <w:sz w:val="28"/>
          <w:szCs w:val="28"/>
        </w:rPr>
        <w:t xml:space="preserve">В целях приведения нормативных правовых актов, регламентирующих порядок проведения государственных закупок, в соответствие с Законом Кыргызской Республики </w:t>
      </w:r>
      <w:r w:rsidR="00D23EB5" w:rsidRPr="00821DA5">
        <w:rPr>
          <w:rFonts w:ascii="Times New Roman" w:hAnsi="Times New Roman" w:cs="Times New Roman"/>
          <w:sz w:val="28"/>
          <w:szCs w:val="28"/>
        </w:rPr>
        <w:t xml:space="preserve">«О внесении изменений в Закон Кыргызской Республики </w:t>
      </w:r>
      <w:r w:rsidRPr="00821DA5">
        <w:rPr>
          <w:rFonts w:ascii="Times New Roman" w:hAnsi="Times New Roman" w:cs="Times New Roman"/>
          <w:sz w:val="28"/>
          <w:szCs w:val="28"/>
        </w:rPr>
        <w:t>«О государственных закупках»</w:t>
      </w:r>
      <w:r w:rsidR="00D23EB5" w:rsidRPr="00821DA5">
        <w:rPr>
          <w:rFonts w:ascii="Times New Roman" w:hAnsi="Times New Roman" w:cs="Times New Roman"/>
          <w:sz w:val="28"/>
          <w:szCs w:val="28"/>
        </w:rPr>
        <w:t xml:space="preserve"> от 20 апреля 2020 года № 48</w:t>
      </w:r>
      <w:r w:rsidRPr="00821DA5">
        <w:rPr>
          <w:rFonts w:ascii="Times New Roman" w:hAnsi="Times New Roman" w:cs="Times New Roman"/>
          <w:sz w:val="28"/>
          <w:szCs w:val="28"/>
        </w:rPr>
        <w:t xml:space="preserve">, в соответствии с постановлением Правительства Кыргызской Республики </w:t>
      </w:r>
      <w:r w:rsidR="00602154" w:rsidRPr="00821DA5">
        <w:rPr>
          <w:rFonts w:ascii="Times New Roman" w:hAnsi="Times New Roman" w:cs="Times New Roman"/>
          <w:sz w:val="28"/>
          <w:szCs w:val="28"/>
        </w:rPr>
        <w:t xml:space="preserve">«О делегировании отдельных нормотворческих полномочий Правительства Кыргызской Республики государственным органам и исполнительным органам местного самоуправления» </w:t>
      </w:r>
      <w:r w:rsidRPr="00821DA5">
        <w:rPr>
          <w:rFonts w:ascii="Times New Roman" w:hAnsi="Times New Roman" w:cs="Times New Roman"/>
          <w:sz w:val="28"/>
          <w:szCs w:val="28"/>
        </w:rPr>
        <w:t>от 15 сентября 2014 года № 530</w:t>
      </w:r>
      <w:r w:rsidR="00602154" w:rsidRPr="00821DA5">
        <w:rPr>
          <w:rFonts w:ascii="Times New Roman" w:hAnsi="Times New Roman" w:cs="Times New Roman"/>
          <w:sz w:val="28"/>
          <w:szCs w:val="28"/>
        </w:rPr>
        <w:t>,</w:t>
      </w:r>
      <w:r w:rsidRPr="00821DA5">
        <w:rPr>
          <w:rFonts w:ascii="Times New Roman" w:hAnsi="Times New Roman" w:cs="Times New Roman"/>
          <w:sz w:val="28"/>
          <w:szCs w:val="28"/>
        </w:rPr>
        <w:t xml:space="preserve"> а также в соответствии с пунктами 1 и 13 Положения о Министерстве финансов Кыргызской Республики, утвержденного постановлением Правительства Кыргызской Республики от 20 февраля 2012 года № 114,</w:t>
      </w:r>
    </w:p>
    <w:p w:rsidR="00C63039" w:rsidRPr="00821DA5" w:rsidRDefault="00C63039" w:rsidP="00D23EB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63039" w:rsidRPr="00821DA5" w:rsidRDefault="00C63039" w:rsidP="00D23EB5">
      <w:pPr>
        <w:pStyle w:val="tkTekst"/>
        <w:spacing w:after="0" w:line="240" w:lineRule="auto"/>
        <w:ind w:firstLine="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821DA5">
        <w:rPr>
          <w:rFonts w:ascii="Times New Roman" w:hAnsi="Times New Roman" w:cs="Times New Roman"/>
          <w:sz w:val="28"/>
          <w:szCs w:val="28"/>
          <w:lang w:val="ru-RU"/>
        </w:rPr>
        <w:t>ПРИКАЗЫВАЮ:</w:t>
      </w:r>
    </w:p>
    <w:p w:rsidR="009556CA" w:rsidRPr="00821DA5" w:rsidRDefault="009556CA" w:rsidP="00D23EB5">
      <w:pPr>
        <w:pStyle w:val="tkTekst"/>
        <w:spacing w:after="0" w:line="240" w:lineRule="auto"/>
        <w:ind w:firstLine="0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794BD8" w:rsidRPr="00FA43FB" w:rsidRDefault="00794BD8" w:rsidP="00FA43FB">
      <w:pPr>
        <w:pStyle w:val="tkTekst"/>
        <w:numPr>
          <w:ilvl w:val="0"/>
          <w:numId w:val="2"/>
        </w:num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FA43FB">
        <w:rPr>
          <w:rFonts w:ascii="Times New Roman" w:hAnsi="Times New Roman" w:cs="Times New Roman"/>
          <w:sz w:val="28"/>
          <w:szCs w:val="28"/>
          <w:lang w:val="ru-RU"/>
        </w:rPr>
        <w:t>Утвердить</w:t>
      </w:r>
      <w:r w:rsidR="00FA43FB" w:rsidRPr="00FA43F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FA43FB">
        <w:rPr>
          <w:rFonts w:ascii="Times New Roman" w:hAnsi="Times New Roman" w:cs="Times New Roman"/>
          <w:sz w:val="28"/>
          <w:szCs w:val="28"/>
          <w:lang w:val="ru-RU"/>
        </w:rPr>
        <w:t xml:space="preserve">Методическую инструкцию </w:t>
      </w:r>
      <w:r w:rsidR="005C063E" w:rsidRPr="00FA43FB">
        <w:rPr>
          <w:rFonts w:ascii="Times New Roman" w:hAnsi="Times New Roman" w:cs="Times New Roman"/>
          <w:sz w:val="28"/>
          <w:szCs w:val="28"/>
          <w:lang w:val="ru-RU"/>
        </w:rPr>
        <w:t>по применению</w:t>
      </w:r>
      <w:r w:rsidR="00737499" w:rsidRPr="00FA43FB">
        <w:rPr>
          <w:rFonts w:ascii="Times New Roman" w:hAnsi="Times New Roman" w:cs="Times New Roman"/>
          <w:sz w:val="28"/>
          <w:szCs w:val="28"/>
          <w:lang w:val="ru-RU"/>
        </w:rPr>
        <w:t xml:space="preserve"> льгот внутренним поставщикам </w:t>
      </w:r>
      <w:r w:rsidR="00FA43FB">
        <w:rPr>
          <w:rFonts w:ascii="Times New Roman" w:hAnsi="Times New Roman" w:cs="Times New Roman"/>
          <w:sz w:val="28"/>
          <w:szCs w:val="28"/>
          <w:lang w:val="ru-RU"/>
        </w:rPr>
        <w:t xml:space="preserve">и </w:t>
      </w:r>
      <w:r w:rsidR="005C063E" w:rsidRPr="00FA43FB">
        <w:rPr>
          <w:rFonts w:ascii="Times New Roman" w:hAnsi="Times New Roman" w:cs="Times New Roman"/>
          <w:sz w:val="28"/>
          <w:szCs w:val="28"/>
          <w:lang w:val="ru-RU"/>
        </w:rPr>
        <w:t>подрядчикам</w:t>
      </w:r>
      <w:r w:rsidR="00FA43FB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C63039" w:rsidRPr="00821DA5" w:rsidRDefault="00C27341" w:rsidP="00FA43FB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821DA5">
        <w:rPr>
          <w:rFonts w:ascii="Times New Roman" w:hAnsi="Times New Roman" w:cs="Times New Roman"/>
          <w:sz w:val="28"/>
          <w:szCs w:val="28"/>
          <w:lang w:val="ru-RU"/>
        </w:rPr>
        <w:t>2</w:t>
      </w:r>
      <w:r w:rsidR="00C63039" w:rsidRPr="00821DA5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3448E7" w:rsidRPr="00821DA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C63039" w:rsidRPr="00821DA5">
        <w:rPr>
          <w:rFonts w:ascii="Times New Roman" w:hAnsi="Times New Roman" w:cs="Times New Roman"/>
          <w:sz w:val="28"/>
          <w:szCs w:val="28"/>
          <w:lang w:val="ru-RU"/>
        </w:rPr>
        <w:t>Признать утратившими силу</w:t>
      </w:r>
      <w:r w:rsidR="003448E7" w:rsidRPr="00821DA5">
        <w:rPr>
          <w:rFonts w:ascii="Times New Roman" w:hAnsi="Times New Roman" w:cs="Times New Roman"/>
          <w:sz w:val="28"/>
          <w:szCs w:val="28"/>
          <w:lang w:val="ru-RU"/>
        </w:rPr>
        <w:t xml:space="preserve"> абзац</w:t>
      </w:r>
      <w:r w:rsidR="00C63039" w:rsidRPr="00821DA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D23EB5" w:rsidRPr="00821DA5">
        <w:rPr>
          <w:rFonts w:ascii="Times New Roman" w:hAnsi="Times New Roman" w:cs="Times New Roman"/>
          <w:sz w:val="28"/>
          <w:szCs w:val="28"/>
          <w:lang w:val="ru-RU"/>
        </w:rPr>
        <w:t>третий</w:t>
      </w:r>
      <w:r w:rsidR="00C63039" w:rsidRPr="00821DA5">
        <w:rPr>
          <w:rFonts w:ascii="Times New Roman" w:hAnsi="Times New Roman" w:cs="Times New Roman"/>
          <w:sz w:val="28"/>
          <w:szCs w:val="28"/>
          <w:lang w:val="ru-RU"/>
        </w:rPr>
        <w:t xml:space="preserve"> пункта 1 </w:t>
      </w:r>
      <w:r w:rsidR="00D23EB5" w:rsidRPr="00821DA5">
        <w:rPr>
          <w:rFonts w:ascii="Times New Roman" w:hAnsi="Times New Roman" w:cs="Times New Roman"/>
          <w:sz w:val="28"/>
          <w:szCs w:val="28"/>
          <w:lang w:val="ru-RU"/>
        </w:rPr>
        <w:t xml:space="preserve">приказа </w:t>
      </w:r>
      <w:r w:rsidR="00C63039" w:rsidRPr="00821DA5">
        <w:rPr>
          <w:rFonts w:ascii="Times New Roman" w:hAnsi="Times New Roman" w:cs="Times New Roman"/>
          <w:sz w:val="28"/>
          <w:szCs w:val="28"/>
          <w:lang w:val="ru-RU"/>
        </w:rPr>
        <w:t xml:space="preserve">Министерства финансов Кыргызской Республики от 14 октября 2015 года № 175-П «Об утверждении нормативных правовых актов в сфере </w:t>
      </w:r>
      <w:r w:rsidR="006A2868" w:rsidRPr="00821DA5">
        <w:rPr>
          <w:rFonts w:ascii="Times New Roman" w:hAnsi="Times New Roman" w:cs="Times New Roman"/>
          <w:sz w:val="28"/>
          <w:szCs w:val="28"/>
          <w:lang w:val="ru-RU"/>
        </w:rPr>
        <w:t>государственных закупок»</w:t>
      </w:r>
      <w:r w:rsidR="00FA43FB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8420BB" w:rsidRPr="00821DA5" w:rsidRDefault="00FA43FB" w:rsidP="00FA43FB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3</w:t>
      </w:r>
      <w:r w:rsidR="008420BB" w:rsidRPr="00821DA5">
        <w:rPr>
          <w:rFonts w:ascii="Times New Roman" w:hAnsi="Times New Roman" w:cs="Times New Roman"/>
          <w:sz w:val="28"/>
          <w:szCs w:val="28"/>
          <w:lang w:val="ru-RU"/>
        </w:rPr>
        <w:t>. Отделу делопроизводства и электронного документооборота произвести в установленном порядке регистрацию настоящего приказа.</w:t>
      </w:r>
    </w:p>
    <w:p w:rsidR="00C63039" w:rsidRPr="00821DA5" w:rsidRDefault="001E7A2F" w:rsidP="00FA43FB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821DA5">
        <w:rPr>
          <w:rFonts w:ascii="Times New Roman" w:hAnsi="Times New Roman" w:cs="Times New Roman"/>
          <w:sz w:val="28"/>
          <w:szCs w:val="28"/>
          <w:lang w:val="ru-RU"/>
        </w:rPr>
        <w:t>4</w:t>
      </w:r>
      <w:r w:rsidR="00C63039" w:rsidRPr="00821DA5">
        <w:rPr>
          <w:rFonts w:ascii="Times New Roman" w:hAnsi="Times New Roman" w:cs="Times New Roman"/>
          <w:sz w:val="28"/>
          <w:szCs w:val="28"/>
          <w:lang w:val="ru-RU"/>
        </w:rPr>
        <w:t>. Департаменту государственных закупок при Министерстве финансов Кыргызской Республики:</w:t>
      </w:r>
    </w:p>
    <w:p w:rsidR="00C63039" w:rsidRPr="00821DA5" w:rsidRDefault="00C63039" w:rsidP="00FA43FB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821DA5">
        <w:rPr>
          <w:rFonts w:ascii="Times New Roman" w:hAnsi="Times New Roman" w:cs="Times New Roman"/>
          <w:sz w:val="28"/>
          <w:szCs w:val="28"/>
          <w:lang w:val="ru-RU"/>
        </w:rPr>
        <w:t xml:space="preserve">- в течение трех рабочих дней со дня регистрации опубликовать настоящий </w:t>
      </w:r>
      <w:r w:rsidR="00D23EB5" w:rsidRPr="00821DA5">
        <w:rPr>
          <w:rFonts w:ascii="Times New Roman" w:hAnsi="Times New Roman" w:cs="Times New Roman"/>
          <w:sz w:val="28"/>
          <w:szCs w:val="28"/>
          <w:lang w:val="ru-RU"/>
        </w:rPr>
        <w:t xml:space="preserve">приказ </w:t>
      </w:r>
      <w:r w:rsidRPr="00821DA5">
        <w:rPr>
          <w:rFonts w:ascii="Times New Roman" w:hAnsi="Times New Roman" w:cs="Times New Roman"/>
          <w:sz w:val="28"/>
          <w:szCs w:val="28"/>
          <w:lang w:val="ru-RU"/>
        </w:rPr>
        <w:t>на государственном</w:t>
      </w:r>
      <w:r w:rsidR="008420BB" w:rsidRPr="00821DA5">
        <w:rPr>
          <w:rFonts w:ascii="Times New Roman" w:hAnsi="Times New Roman" w:cs="Times New Roman"/>
          <w:sz w:val="28"/>
          <w:szCs w:val="28"/>
          <w:lang w:val="ru-RU"/>
        </w:rPr>
        <w:t xml:space="preserve"> и официальном языках на официальном веб-сайте Правительства Кыргызской Республики</w:t>
      </w:r>
      <w:r w:rsidR="00737499" w:rsidRPr="00821DA5">
        <w:rPr>
          <w:rFonts w:ascii="Times New Roman" w:hAnsi="Times New Roman" w:cs="Times New Roman"/>
          <w:sz w:val="28"/>
          <w:szCs w:val="28"/>
          <w:lang w:val="ru-RU"/>
        </w:rPr>
        <w:t xml:space="preserve"> в соответствии с п</w:t>
      </w:r>
      <w:r w:rsidR="008420BB" w:rsidRPr="00821DA5">
        <w:rPr>
          <w:rFonts w:ascii="Times New Roman" w:hAnsi="Times New Roman" w:cs="Times New Roman"/>
          <w:sz w:val="28"/>
          <w:szCs w:val="28"/>
          <w:lang w:val="ru-RU"/>
        </w:rPr>
        <w:t>остановлением Правительства Кыргызской Республики «Об источниках официального опубликования нормативных правовых актов Кыргызской Республики»</w:t>
      </w:r>
      <w:r w:rsidR="008420BB" w:rsidRPr="00821DA5">
        <w:t xml:space="preserve"> </w:t>
      </w:r>
      <w:r w:rsidR="008420BB" w:rsidRPr="00821DA5">
        <w:rPr>
          <w:rFonts w:ascii="Times New Roman" w:hAnsi="Times New Roman" w:cs="Times New Roman"/>
          <w:sz w:val="28"/>
          <w:szCs w:val="28"/>
          <w:lang w:val="ru-RU"/>
        </w:rPr>
        <w:t>от 26 февраля 2010 года №117</w:t>
      </w:r>
      <w:r w:rsidRPr="00821DA5">
        <w:rPr>
          <w:rFonts w:ascii="Times New Roman" w:hAnsi="Times New Roman" w:cs="Times New Roman"/>
          <w:sz w:val="28"/>
          <w:szCs w:val="28"/>
          <w:lang w:val="ru-RU"/>
        </w:rPr>
        <w:t>;</w:t>
      </w:r>
      <w:proofErr w:type="gramEnd"/>
    </w:p>
    <w:p w:rsidR="00C63039" w:rsidRPr="00821DA5" w:rsidRDefault="00C63039" w:rsidP="00FA43FB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821DA5">
        <w:rPr>
          <w:rFonts w:ascii="Times New Roman" w:hAnsi="Times New Roman" w:cs="Times New Roman"/>
          <w:sz w:val="28"/>
          <w:szCs w:val="28"/>
          <w:lang w:val="ru-RU"/>
        </w:rPr>
        <w:t>- в течение трех рабочих дней со дня официального опубликования направить настоящий приказ в Министерство юстиции Кыргызской Республики для включения в Государственной реестр нормативных правовых актов Кыргызской Республики;</w:t>
      </w:r>
      <w:proofErr w:type="gramEnd"/>
    </w:p>
    <w:p w:rsidR="00737499" w:rsidRPr="00821DA5" w:rsidRDefault="00737499" w:rsidP="00FA43FB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FA43FB">
        <w:rPr>
          <w:rFonts w:ascii="Times New Roman" w:hAnsi="Times New Roman" w:cs="Times New Roman"/>
          <w:sz w:val="28"/>
          <w:szCs w:val="28"/>
          <w:lang w:val="ru-RU"/>
        </w:rPr>
        <w:t>- в течение трех рабочих дней со дня вступления в силу направить копию настоящего приказа в Аппарат Правительства Кыргызской Республики.</w:t>
      </w:r>
    </w:p>
    <w:p w:rsidR="00C63039" w:rsidRPr="00821DA5" w:rsidRDefault="001E7A2F" w:rsidP="00FA43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1DA5">
        <w:rPr>
          <w:rFonts w:ascii="Times New Roman" w:hAnsi="Times New Roman" w:cs="Times New Roman"/>
          <w:sz w:val="28"/>
          <w:szCs w:val="28"/>
        </w:rPr>
        <w:lastRenderedPageBreak/>
        <w:t>5</w:t>
      </w:r>
      <w:r w:rsidR="00C63039" w:rsidRPr="00821DA5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C63039" w:rsidRPr="00821DA5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C63039" w:rsidRPr="00821DA5">
        <w:rPr>
          <w:rFonts w:ascii="Times New Roman" w:hAnsi="Times New Roman" w:cs="Times New Roman"/>
          <w:sz w:val="28"/>
          <w:szCs w:val="28"/>
        </w:rPr>
        <w:t xml:space="preserve"> исполнением данного приказа возложить на заместителя министра финансов Кыргызской Республики </w:t>
      </w:r>
      <w:proofErr w:type="spellStart"/>
      <w:r w:rsidR="00602154" w:rsidRPr="00821DA5">
        <w:rPr>
          <w:rFonts w:ascii="Times New Roman" w:hAnsi="Times New Roman" w:cs="Times New Roman"/>
          <w:sz w:val="28"/>
          <w:szCs w:val="28"/>
        </w:rPr>
        <w:t>А.К.Азимова</w:t>
      </w:r>
      <w:proofErr w:type="spellEnd"/>
      <w:r w:rsidR="00602154" w:rsidRPr="00821DA5">
        <w:rPr>
          <w:rFonts w:ascii="Times New Roman" w:hAnsi="Times New Roman" w:cs="Times New Roman"/>
          <w:sz w:val="28"/>
          <w:szCs w:val="28"/>
        </w:rPr>
        <w:t>.</w:t>
      </w:r>
    </w:p>
    <w:p w:rsidR="00C63039" w:rsidRPr="00821DA5" w:rsidRDefault="001E7A2F" w:rsidP="00FA43FB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821DA5">
        <w:rPr>
          <w:rFonts w:ascii="Times New Roman" w:hAnsi="Times New Roman" w:cs="Times New Roman"/>
          <w:sz w:val="28"/>
          <w:szCs w:val="28"/>
          <w:lang w:val="ru-RU"/>
        </w:rPr>
        <w:t>6</w:t>
      </w:r>
      <w:r w:rsidR="00C63039" w:rsidRPr="00821DA5">
        <w:rPr>
          <w:rFonts w:ascii="Times New Roman" w:hAnsi="Times New Roman" w:cs="Times New Roman"/>
          <w:sz w:val="28"/>
          <w:szCs w:val="28"/>
          <w:lang w:val="ru-RU"/>
        </w:rPr>
        <w:t xml:space="preserve">. Настоящий приказ </w:t>
      </w:r>
      <w:r w:rsidR="00FA43FB">
        <w:rPr>
          <w:rFonts w:ascii="Times New Roman" w:hAnsi="Times New Roman" w:cs="Times New Roman"/>
          <w:sz w:val="28"/>
          <w:szCs w:val="28"/>
          <w:lang w:val="ru-RU"/>
        </w:rPr>
        <w:t xml:space="preserve">Министерства финансов Кыргызской Республики </w:t>
      </w:r>
      <w:r w:rsidR="00C63039" w:rsidRPr="00821DA5">
        <w:rPr>
          <w:rFonts w:ascii="Times New Roman" w:hAnsi="Times New Roman" w:cs="Times New Roman"/>
          <w:sz w:val="28"/>
          <w:szCs w:val="28"/>
          <w:lang w:val="ru-RU"/>
        </w:rPr>
        <w:t xml:space="preserve">вступает в силу по истечении </w:t>
      </w:r>
      <w:r w:rsidR="00FA43FB">
        <w:rPr>
          <w:rFonts w:ascii="Times New Roman" w:hAnsi="Times New Roman" w:cs="Times New Roman"/>
          <w:sz w:val="28"/>
          <w:szCs w:val="28"/>
          <w:lang w:val="ru-RU"/>
        </w:rPr>
        <w:t>пятнадцати</w:t>
      </w:r>
      <w:r w:rsidR="00C63039" w:rsidRPr="00821DA5">
        <w:rPr>
          <w:rFonts w:ascii="Times New Roman" w:hAnsi="Times New Roman" w:cs="Times New Roman"/>
          <w:sz w:val="28"/>
          <w:szCs w:val="28"/>
          <w:lang w:val="ru-RU"/>
        </w:rPr>
        <w:t xml:space="preserve"> дней с</w:t>
      </w:r>
      <w:r w:rsidR="00FA43FB">
        <w:rPr>
          <w:rFonts w:ascii="Times New Roman" w:hAnsi="Times New Roman" w:cs="Times New Roman"/>
          <w:sz w:val="28"/>
          <w:szCs w:val="28"/>
          <w:lang w:val="ru-RU"/>
        </w:rPr>
        <w:t xml:space="preserve">о дня официального </w:t>
      </w:r>
      <w:r w:rsidR="00C63039" w:rsidRPr="00821DA5">
        <w:rPr>
          <w:rFonts w:ascii="Times New Roman" w:hAnsi="Times New Roman" w:cs="Times New Roman"/>
          <w:sz w:val="28"/>
          <w:szCs w:val="28"/>
          <w:lang w:val="ru-RU"/>
        </w:rPr>
        <w:t>опубликования.</w:t>
      </w:r>
    </w:p>
    <w:p w:rsidR="00C63039" w:rsidRPr="00821DA5" w:rsidRDefault="00C63039" w:rsidP="00D23EB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63039" w:rsidRPr="00821DA5" w:rsidRDefault="00C63039" w:rsidP="00D23EB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63039" w:rsidRPr="00821DA5" w:rsidRDefault="00C63039" w:rsidP="00D23E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21DA5">
        <w:rPr>
          <w:rFonts w:ascii="Times New Roman" w:hAnsi="Times New Roman" w:cs="Times New Roman"/>
          <w:b/>
          <w:sz w:val="28"/>
          <w:szCs w:val="28"/>
        </w:rPr>
        <w:t>Министр</w:t>
      </w:r>
      <w:r w:rsidR="00FA43FB">
        <w:rPr>
          <w:rFonts w:ascii="Times New Roman" w:hAnsi="Times New Roman" w:cs="Times New Roman"/>
          <w:b/>
          <w:sz w:val="28"/>
          <w:szCs w:val="28"/>
        </w:rPr>
        <w:tab/>
      </w:r>
      <w:r w:rsidRPr="00821DA5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Pr="00821DA5">
        <w:rPr>
          <w:rFonts w:ascii="Times New Roman" w:hAnsi="Times New Roman" w:cs="Times New Roman"/>
          <w:b/>
          <w:sz w:val="28"/>
          <w:szCs w:val="28"/>
        </w:rPr>
        <w:tab/>
      </w:r>
      <w:r w:rsidR="00FA43FB">
        <w:rPr>
          <w:rFonts w:ascii="Times New Roman" w:hAnsi="Times New Roman" w:cs="Times New Roman"/>
          <w:b/>
          <w:sz w:val="28"/>
          <w:szCs w:val="28"/>
        </w:rPr>
        <w:tab/>
      </w:r>
      <w:r w:rsidR="00474166">
        <w:rPr>
          <w:rFonts w:ascii="Times New Roman" w:hAnsi="Times New Roman" w:cs="Times New Roman"/>
          <w:b/>
          <w:sz w:val="28"/>
          <w:szCs w:val="28"/>
        </w:rPr>
        <w:tab/>
      </w:r>
      <w:r w:rsidR="00474166">
        <w:rPr>
          <w:rFonts w:ascii="Times New Roman" w:hAnsi="Times New Roman" w:cs="Times New Roman"/>
          <w:b/>
          <w:sz w:val="28"/>
          <w:szCs w:val="28"/>
        </w:rPr>
        <w:tab/>
      </w:r>
      <w:r w:rsidRPr="00821DA5">
        <w:rPr>
          <w:rFonts w:ascii="Times New Roman" w:hAnsi="Times New Roman" w:cs="Times New Roman"/>
          <w:b/>
          <w:sz w:val="28"/>
          <w:szCs w:val="28"/>
        </w:rPr>
        <w:tab/>
        <w:t xml:space="preserve">                     </w:t>
      </w:r>
      <w:r w:rsidR="008C162B">
        <w:rPr>
          <w:rFonts w:ascii="Times New Roman" w:hAnsi="Times New Roman" w:cs="Times New Roman"/>
          <w:b/>
          <w:sz w:val="28"/>
          <w:szCs w:val="28"/>
        </w:rPr>
        <w:t xml:space="preserve">   </w:t>
      </w:r>
      <w:bookmarkStart w:id="0" w:name="_GoBack"/>
      <w:bookmarkEnd w:id="0"/>
      <w:r w:rsidRPr="00821DA5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proofErr w:type="spellStart"/>
      <w:r w:rsidR="008C162B">
        <w:rPr>
          <w:rFonts w:ascii="Times New Roman" w:hAnsi="Times New Roman" w:cs="Times New Roman"/>
          <w:b/>
          <w:sz w:val="28"/>
          <w:szCs w:val="28"/>
        </w:rPr>
        <w:t>К.Б.Мукашев</w:t>
      </w:r>
      <w:proofErr w:type="spellEnd"/>
    </w:p>
    <w:p w:rsidR="00C63039" w:rsidRPr="00821DA5" w:rsidRDefault="00C63039" w:rsidP="00D23E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C72AD" w:rsidRPr="00821DA5" w:rsidRDefault="002C72AD" w:rsidP="00D23EB5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2C72AD" w:rsidRPr="00821DA5" w:rsidRDefault="002C72AD" w:rsidP="00D23EB5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2C72AD" w:rsidRPr="00821DA5" w:rsidRDefault="002C72AD" w:rsidP="00D23EB5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2C72AD" w:rsidRPr="00821DA5" w:rsidRDefault="002C72AD" w:rsidP="00D23EB5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3448E7" w:rsidRPr="00821DA5" w:rsidRDefault="003448E7" w:rsidP="00D23EB5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3448E7" w:rsidRPr="00821DA5" w:rsidRDefault="003448E7" w:rsidP="00D23EB5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3448E7" w:rsidRPr="00821DA5" w:rsidRDefault="003448E7" w:rsidP="00D23EB5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3448E7" w:rsidRPr="00821DA5" w:rsidRDefault="003448E7" w:rsidP="00D23EB5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3448E7" w:rsidRPr="00821DA5" w:rsidRDefault="003448E7" w:rsidP="00D23EB5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3448E7" w:rsidRPr="00821DA5" w:rsidRDefault="003448E7" w:rsidP="00D23EB5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3448E7" w:rsidRPr="00821DA5" w:rsidRDefault="003448E7" w:rsidP="00D23EB5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3448E7" w:rsidRPr="00821DA5" w:rsidRDefault="003448E7" w:rsidP="00D23EB5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3448E7" w:rsidRPr="00821DA5" w:rsidRDefault="003448E7" w:rsidP="00D23EB5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3448E7" w:rsidRPr="00821DA5" w:rsidRDefault="003448E7" w:rsidP="00D23EB5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3448E7" w:rsidRPr="00821DA5" w:rsidRDefault="003448E7" w:rsidP="00D23EB5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3448E7" w:rsidRPr="00821DA5" w:rsidRDefault="003448E7" w:rsidP="00D23EB5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3448E7" w:rsidRPr="00821DA5" w:rsidRDefault="003448E7" w:rsidP="00D23EB5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3448E7" w:rsidRPr="00821DA5" w:rsidRDefault="003448E7" w:rsidP="00D23EB5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3448E7" w:rsidRPr="00821DA5" w:rsidRDefault="003448E7" w:rsidP="00D23EB5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3448E7" w:rsidRPr="00821DA5" w:rsidRDefault="003448E7" w:rsidP="00D23EB5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3448E7" w:rsidRPr="00821DA5" w:rsidRDefault="003448E7" w:rsidP="00D23EB5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3448E7" w:rsidRPr="00821DA5" w:rsidRDefault="003448E7" w:rsidP="00D23EB5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3448E7" w:rsidRPr="00821DA5" w:rsidRDefault="003448E7" w:rsidP="00D23EB5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3448E7" w:rsidRPr="00821DA5" w:rsidRDefault="003448E7" w:rsidP="00D23EB5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74166" w:rsidRDefault="00474166">
      <w:pPr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br w:type="page"/>
      </w:r>
    </w:p>
    <w:p w:rsidR="002C72AD" w:rsidRPr="00821DA5" w:rsidRDefault="002C72AD" w:rsidP="00D23EB5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2C72AD" w:rsidRPr="00821DA5" w:rsidRDefault="002C72AD" w:rsidP="00D23EB5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C63039" w:rsidRPr="00821DA5" w:rsidRDefault="00C63039" w:rsidP="00D23EB5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21DA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Согласовано: </w:t>
      </w:r>
    </w:p>
    <w:p w:rsidR="00C63039" w:rsidRPr="00821DA5" w:rsidRDefault="00C63039" w:rsidP="00D23EB5">
      <w:pPr>
        <w:spacing w:after="0" w:line="240" w:lineRule="auto"/>
        <w:ind w:firstLine="708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63039" w:rsidRPr="00821DA5" w:rsidRDefault="00C63039" w:rsidP="00D23EB5">
      <w:pPr>
        <w:spacing w:after="0" w:line="240" w:lineRule="auto"/>
        <w:ind w:firstLine="708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63039" w:rsidRPr="00821DA5" w:rsidRDefault="00A05D46" w:rsidP="00D23E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21DA5">
        <w:rPr>
          <w:rFonts w:ascii="Times New Roman" w:hAnsi="Times New Roman" w:cs="Times New Roman"/>
          <w:sz w:val="28"/>
          <w:szCs w:val="28"/>
        </w:rPr>
        <w:t>Статс-секретарь</w:t>
      </w:r>
      <w:r w:rsidR="00C63039" w:rsidRPr="00821DA5"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  <w:r w:rsidRPr="00821DA5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C63039" w:rsidRPr="00821D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1DA5">
        <w:rPr>
          <w:rFonts w:ascii="Times New Roman" w:hAnsi="Times New Roman" w:cs="Times New Roman"/>
          <w:sz w:val="28"/>
          <w:szCs w:val="28"/>
        </w:rPr>
        <w:t>А.А.Шамшиев</w:t>
      </w:r>
      <w:proofErr w:type="spellEnd"/>
      <w:r w:rsidRPr="00821DA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63039" w:rsidRPr="00821DA5" w:rsidRDefault="00C63039" w:rsidP="00D23EB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D45414" w:rsidRPr="00821DA5" w:rsidRDefault="00D45414" w:rsidP="00D23EB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A05D46" w:rsidRPr="00821DA5" w:rsidRDefault="00A05D46" w:rsidP="00D23E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21D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Заместитель министра </w:t>
      </w:r>
      <w:r w:rsidRPr="00821DA5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                                                          </w:t>
      </w:r>
      <w:proofErr w:type="spellStart"/>
      <w:r w:rsidR="00102903" w:rsidRPr="00821DA5">
        <w:rPr>
          <w:rFonts w:ascii="Times New Roman" w:hAnsi="Times New Roman" w:cs="Times New Roman"/>
          <w:sz w:val="28"/>
          <w:szCs w:val="28"/>
        </w:rPr>
        <w:t>У.Т.</w:t>
      </w:r>
      <w:r w:rsidRPr="00821DA5">
        <w:rPr>
          <w:rFonts w:ascii="Times New Roman" w:hAnsi="Times New Roman" w:cs="Times New Roman"/>
          <w:sz w:val="28"/>
          <w:szCs w:val="28"/>
        </w:rPr>
        <w:t>Кармышаков</w:t>
      </w:r>
      <w:proofErr w:type="spellEnd"/>
    </w:p>
    <w:p w:rsidR="00D45414" w:rsidRPr="00821DA5" w:rsidRDefault="00D45414" w:rsidP="00D23EB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D45414" w:rsidRPr="00821DA5" w:rsidRDefault="00D45414" w:rsidP="00D23EB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50781F" w:rsidRPr="00821DA5" w:rsidRDefault="0050781F" w:rsidP="00D23EB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A05D46" w:rsidRPr="00821DA5" w:rsidRDefault="00A05D46" w:rsidP="00D23E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21D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Заместитель министра                                                                     </w:t>
      </w:r>
      <w:proofErr w:type="spellStart"/>
      <w:r w:rsidRPr="00821DA5">
        <w:rPr>
          <w:rFonts w:ascii="Times New Roman" w:hAnsi="Times New Roman" w:cs="Times New Roman"/>
          <w:sz w:val="28"/>
          <w:szCs w:val="28"/>
        </w:rPr>
        <w:t>А.К.Азимов</w:t>
      </w:r>
      <w:proofErr w:type="spellEnd"/>
    </w:p>
    <w:p w:rsidR="00C63039" w:rsidRPr="00821DA5" w:rsidRDefault="00C63039" w:rsidP="00D23EB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A05D46" w:rsidRPr="00821DA5" w:rsidRDefault="00A05D46" w:rsidP="00D23EB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C63039" w:rsidRPr="00821DA5" w:rsidRDefault="00C63039" w:rsidP="00D23EB5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21D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Заместитель министра </w:t>
      </w:r>
      <w:r w:rsidRPr="00821DA5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821DA5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821DA5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821DA5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821DA5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            </w:t>
      </w:r>
      <w:r w:rsidR="00A05D46" w:rsidRPr="00821D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r w:rsidRPr="00821D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A05D46" w:rsidRPr="00821DA5">
        <w:rPr>
          <w:rFonts w:ascii="Times New Roman" w:hAnsi="Times New Roman" w:cs="Times New Roman"/>
          <w:color w:val="000000" w:themeColor="text1"/>
          <w:sz w:val="28"/>
          <w:szCs w:val="28"/>
        </w:rPr>
        <w:t>Абдыбалы</w:t>
      </w:r>
      <w:proofErr w:type="spellEnd"/>
      <w:r w:rsidR="00A05D46" w:rsidRPr="00821D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A05D46" w:rsidRPr="00821DA5">
        <w:rPr>
          <w:rFonts w:ascii="Times New Roman" w:hAnsi="Times New Roman" w:cs="Times New Roman"/>
          <w:color w:val="000000" w:themeColor="text1"/>
          <w:sz w:val="28"/>
          <w:szCs w:val="28"/>
        </w:rPr>
        <w:t>тегин</w:t>
      </w:r>
      <w:proofErr w:type="spellEnd"/>
      <w:r w:rsidR="00A05D46" w:rsidRPr="00821D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С.  </w:t>
      </w:r>
    </w:p>
    <w:p w:rsidR="00C63039" w:rsidRPr="00821DA5" w:rsidRDefault="00C63039" w:rsidP="00D23EB5">
      <w:pPr>
        <w:spacing w:after="0" w:line="240" w:lineRule="auto"/>
        <w:ind w:firstLine="708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21D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</w:t>
      </w:r>
    </w:p>
    <w:p w:rsidR="00C63039" w:rsidRPr="00821DA5" w:rsidRDefault="00C63039" w:rsidP="00D23EB5">
      <w:pPr>
        <w:spacing w:after="0" w:line="240" w:lineRule="auto"/>
        <w:ind w:firstLine="708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63039" w:rsidRPr="00821DA5" w:rsidRDefault="00C63039" w:rsidP="00D23EB5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21D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Заместитель министра - </w:t>
      </w:r>
      <w:r w:rsidRPr="00821DA5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</w:p>
    <w:p w:rsidR="00C63039" w:rsidRPr="00821DA5" w:rsidRDefault="00102903" w:rsidP="00D23EB5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21DA5">
        <w:rPr>
          <w:rFonts w:ascii="Times New Roman" w:hAnsi="Times New Roman" w:cs="Times New Roman"/>
          <w:color w:val="000000" w:themeColor="text1"/>
          <w:sz w:val="28"/>
          <w:szCs w:val="28"/>
        </w:rPr>
        <w:t>Директор ЦК</w:t>
      </w:r>
      <w:r w:rsidRPr="00821DA5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821DA5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821DA5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821DA5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821DA5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821DA5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821DA5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         </w:t>
      </w:r>
      <w:proofErr w:type="spellStart"/>
      <w:r w:rsidRPr="00821DA5">
        <w:rPr>
          <w:rFonts w:ascii="Times New Roman" w:hAnsi="Times New Roman" w:cs="Times New Roman"/>
          <w:color w:val="000000" w:themeColor="text1"/>
          <w:sz w:val="28"/>
          <w:szCs w:val="28"/>
        </w:rPr>
        <w:t>М.Л.</w:t>
      </w:r>
      <w:r w:rsidR="00C63039" w:rsidRPr="00821DA5">
        <w:rPr>
          <w:rFonts w:ascii="Times New Roman" w:hAnsi="Times New Roman" w:cs="Times New Roman"/>
          <w:color w:val="000000" w:themeColor="text1"/>
          <w:sz w:val="28"/>
          <w:szCs w:val="28"/>
        </w:rPr>
        <w:t>Амандыков</w:t>
      </w:r>
      <w:proofErr w:type="spellEnd"/>
    </w:p>
    <w:p w:rsidR="00C63039" w:rsidRPr="00821DA5" w:rsidRDefault="00C63039" w:rsidP="00D23EB5">
      <w:pPr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63039" w:rsidRPr="00821DA5" w:rsidRDefault="00C63039" w:rsidP="00D23EB5">
      <w:pPr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63039" w:rsidRPr="00821DA5" w:rsidRDefault="00C63039" w:rsidP="00D23EB5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21D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Начальник Управления </w:t>
      </w:r>
    </w:p>
    <w:p w:rsidR="00C63039" w:rsidRPr="00821DA5" w:rsidRDefault="00C63039" w:rsidP="00D23EB5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21D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правовой поддержки  </w:t>
      </w:r>
      <w:r w:rsidRPr="00821DA5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821DA5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   </w:t>
      </w:r>
      <w:r w:rsidRPr="00821DA5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821DA5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                             </w:t>
      </w:r>
      <w:r w:rsidR="00602154" w:rsidRPr="00821D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r w:rsidR="00102903" w:rsidRPr="00821D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102903" w:rsidRPr="00821DA5">
        <w:rPr>
          <w:rFonts w:ascii="Times New Roman" w:hAnsi="Times New Roman" w:cs="Times New Roman"/>
          <w:color w:val="000000" w:themeColor="text1"/>
          <w:sz w:val="28"/>
          <w:szCs w:val="28"/>
        </w:rPr>
        <w:t>К.А.</w:t>
      </w:r>
      <w:r w:rsidRPr="00821DA5">
        <w:rPr>
          <w:rFonts w:ascii="Times New Roman" w:hAnsi="Times New Roman" w:cs="Times New Roman"/>
          <w:color w:val="000000" w:themeColor="text1"/>
          <w:sz w:val="28"/>
          <w:szCs w:val="28"/>
        </w:rPr>
        <w:t>Чоткараев</w:t>
      </w:r>
      <w:proofErr w:type="spellEnd"/>
    </w:p>
    <w:p w:rsidR="00C63039" w:rsidRPr="00821DA5" w:rsidRDefault="00C63039" w:rsidP="00D23EB5">
      <w:pPr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63039" w:rsidRPr="00821DA5" w:rsidRDefault="00C63039" w:rsidP="00D23EB5">
      <w:pPr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63039" w:rsidRPr="00821DA5" w:rsidRDefault="00C63039" w:rsidP="00D23EB5">
      <w:pPr>
        <w:spacing w:after="0" w:line="240" w:lineRule="auto"/>
        <w:rPr>
          <w:rStyle w:val="a7"/>
          <w:rFonts w:ascii="Times New Roman" w:hAnsi="Times New Roman" w:cs="Times New Roman"/>
          <w:color w:val="000000" w:themeColor="text1"/>
          <w:sz w:val="28"/>
          <w:szCs w:val="28"/>
          <w:u w:val="none"/>
        </w:rPr>
      </w:pPr>
      <w:r w:rsidRPr="00821D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Заведующий отделом </w:t>
      </w:r>
      <w:hyperlink r:id="rId9" w:history="1">
        <w:r w:rsidRPr="00821DA5">
          <w:rPr>
            <w:rStyle w:val="a7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 xml:space="preserve">делопроизводства  </w:t>
        </w:r>
      </w:hyperlink>
    </w:p>
    <w:p w:rsidR="00C63039" w:rsidRPr="00821DA5" w:rsidRDefault="00410471" w:rsidP="00D23EB5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hyperlink r:id="rId10" w:history="1">
        <w:r w:rsidR="00C63039" w:rsidRPr="00821DA5">
          <w:rPr>
            <w:rStyle w:val="a7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и электронного документооборота</w:t>
        </w:r>
      </w:hyperlink>
      <w:r w:rsidR="00C63039" w:rsidRPr="00821DA5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C63039" w:rsidRPr="00821DA5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102903" w:rsidRPr="00821DA5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                    </w:t>
      </w:r>
      <w:proofErr w:type="spellStart"/>
      <w:r w:rsidR="00102903" w:rsidRPr="00821DA5">
        <w:rPr>
          <w:rFonts w:ascii="Times New Roman" w:hAnsi="Times New Roman" w:cs="Times New Roman"/>
          <w:color w:val="000000" w:themeColor="text1"/>
          <w:sz w:val="28"/>
          <w:szCs w:val="28"/>
        </w:rPr>
        <w:t>А.О.</w:t>
      </w:r>
      <w:r w:rsidR="00C63039" w:rsidRPr="00821DA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Исраилова</w:t>
      </w:r>
      <w:proofErr w:type="spellEnd"/>
    </w:p>
    <w:p w:rsidR="00C63039" w:rsidRPr="00821DA5" w:rsidRDefault="00C63039" w:rsidP="00D23EB5">
      <w:pPr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63039" w:rsidRPr="00821DA5" w:rsidRDefault="00C63039" w:rsidP="00D23EB5">
      <w:pPr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63039" w:rsidRPr="00821DA5" w:rsidRDefault="00C63039" w:rsidP="00D23EB5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21D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Директор Департамента </w:t>
      </w:r>
    </w:p>
    <w:p w:rsidR="00C63039" w:rsidRPr="00821DA5" w:rsidRDefault="00C63039" w:rsidP="00D23EB5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21D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государственных закупок </w:t>
      </w:r>
      <w:r w:rsidRPr="00821DA5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821DA5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821DA5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                              </w:t>
      </w:r>
      <w:r w:rsidR="00602154" w:rsidRPr="00821D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proofErr w:type="spellStart"/>
      <w:r w:rsidR="00102903" w:rsidRPr="00821DA5">
        <w:rPr>
          <w:rFonts w:ascii="Times New Roman" w:hAnsi="Times New Roman" w:cs="Times New Roman"/>
          <w:color w:val="000000" w:themeColor="text1"/>
          <w:sz w:val="28"/>
          <w:szCs w:val="28"/>
        </w:rPr>
        <w:t>Н.А.</w:t>
      </w:r>
      <w:r w:rsidRPr="00821DA5">
        <w:rPr>
          <w:rFonts w:ascii="Times New Roman" w:hAnsi="Times New Roman" w:cs="Times New Roman"/>
          <w:color w:val="000000" w:themeColor="text1"/>
          <w:sz w:val="28"/>
          <w:szCs w:val="28"/>
        </w:rPr>
        <w:t>Байзакова</w:t>
      </w:r>
      <w:proofErr w:type="spellEnd"/>
    </w:p>
    <w:p w:rsidR="00C63039" w:rsidRPr="00821DA5" w:rsidRDefault="00C63039" w:rsidP="00D23EB5">
      <w:pPr>
        <w:spacing w:after="0" w:line="240" w:lineRule="auto"/>
        <w:rPr>
          <w:color w:val="000000" w:themeColor="text1"/>
        </w:rPr>
      </w:pPr>
    </w:p>
    <w:p w:rsidR="002A7376" w:rsidRPr="00821DA5" w:rsidRDefault="002A7376" w:rsidP="00D23EB5">
      <w:pPr>
        <w:spacing w:after="0" w:line="240" w:lineRule="auto"/>
        <w:rPr>
          <w:color w:val="000000" w:themeColor="text1"/>
        </w:rPr>
      </w:pPr>
    </w:p>
    <w:p w:rsidR="00B40D2D" w:rsidRDefault="00B40D2D">
      <w:pPr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ky-KG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474166" w:rsidRDefault="00474166" w:rsidP="00474166">
      <w:pPr>
        <w:pStyle w:val="tkNazvanie"/>
        <w:spacing w:before="0" w:after="0" w:line="240" w:lineRule="auto"/>
        <w:ind w:left="5670" w:right="0"/>
        <w:jc w:val="right"/>
        <w:rPr>
          <w:rFonts w:ascii="Times New Roman" w:hAnsi="Times New Roman" w:cs="Times New Roman"/>
          <w:b w:val="0"/>
          <w:sz w:val="28"/>
          <w:szCs w:val="28"/>
          <w:lang w:val="ru-RU"/>
        </w:rPr>
      </w:pPr>
      <w:r>
        <w:rPr>
          <w:rFonts w:ascii="Times New Roman" w:hAnsi="Times New Roman" w:cs="Times New Roman"/>
          <w:b w:val="0"/>
          <w:sz w:val="28"/>
          <w:szCs w:val="28"/>
          <w:lang w:val="ru-RU"/>
        </w:rPr>
        <w:lastRenderedPageBreak/>
        <w:t>Проект</w:t>
      </w:r>
    </w:p>
    <w:p w:rsidR="00474166" w:rsidRDefault="00474166" w:rsidP="00474166">
      <w:pPr>
        <w:pStyle w:val="tkNazvanie"/>
        <w:spacing w:before="0" w:after="0" w:line="240" w:lineRule="auto"/>
        <w:ind w:left="5670" w:right="0"/>
        <w:jc w:val="right"/>
        <w:rPr>
          <w:rFonts w:ascii="Times New Roman" w:hAnsi="Times New Roman" w:cs="Times New Roman"/>
          <w:b w:val="0"/>
          <w:sz w:val="28"/>
          <w:szCs w:val="28"/>
          <w:lang w:val="ru-RU"/>
        </w:rPr>
      </w:pPr>
    </w:p>
    <w:p w:rsidR="00AA6F99" w:rsidRPr="00821DA5" w:rsidRDefault="00AA6F99" w:rsidP="005F4DFD">
      <w:pPr>
        <w:pStyle w:val="tkNazvanie"/>
        <w:spacing w:before="0" w:after="0" w:line="240" w:lineRule="auto"/>
        <w:ind w:left="5812" w:right="0"/>
        <w:jc w:val="left"/>
        <w:rPr>
          <w:rFonts w:ascii="Times New Roman" w:hAnsi="Times New Roman" w:cs="Times New Roman"/>
          <w:b w:val="0"/>
          <w:sz w:val="28"/>
          <w:szCs w:val="28"/>
          <w:lang w:val="ru-RU"/>
        </w:rPr>
      </w:pPr>
      <w:r w:rsidRPr="00821DA5">
        <w:rPr>
          <w:rFonts w:ascii="Times New Roman" w:hAnsi="Times New Roman" w:cs="Times New Roman"/>
          <w:b w:val="0"/>
          <w:sz w:val="28"/>
          <w:szCs w:val="28"/>
          <w:lang w:val="ru-RU"/>
        </w:rPr>
        <w:t xml:space="preserve">Утверждено приказом </w:t>
      </w:r>
    </w:p>
    <w:p w:rsidR="00AA6F99" w:rsidRPr="00821DA5" w:rsidRDefault="00AA6F99" w:rsidP="005F4DFD">
      <w:pPr>
        <w:pStyle w:val="tkNazvanie"/>
        <w:spacing w:before="0" w:after="0" w:line="240" w:lineRule="auto"/>
        <w:ind w:left="5812" w:right="0"/>
        <w:jc w:val="left"/>
        <w:rPr>
          <w:rFonts w:ascii="Times New Roman" w:hAnsi="Times New Roman" w:cs="Times New Roman"/>
          <w:b w:val="0"/>
          <w:sz w:val="28"/>
          <w:szCs w:val="28"/>
          <w:lang w:val="ru-RU"/>
        </w:rPr>
      </w:pPr>
      <w:r w:rsidRPr="00821DA5">
        <w:rPr>
          <w:rFonts w:ascii="Times New Roman" w:hAnsi="Times New Roman" w:cs="Times New Roman"/>
          <w:b w:val="0"/>
          <w:sz w:val="28"/>
          <w:szCs w:val="28"/>
          <w:lang w:val="ru-RU"/>
        </w:rPr>
        <w:t xml:space="preserve">Министерства финансов </w:t>
      </w:r>
    </w:p>
    <w:p w:rsidR="00AA6F99" w:rsidRPr="00821DA5" w:rsidRDefault="00AA6F99" w:rsidP="005F4DFD">
      <w:pPr>
        <w:pStyle w:val="tkNazvanie"/>
        <w:spacing w:before="0" w:after="0" w:line="240" w:lineRule="auto"/>
        <w:ind w:left="5812" w:right="0"/>
        <w:jc w:val="left"/>
        <w:rPr>
          <w:rFonts w:ascii="Times New Roman" w:hAnsi="Times New Roman" w:cs="Times New Roman"/>
          <w:b w:val="0"/>
          <w:sz w:val="28"/>
          <w:szCs w:val="28"/>
          <w:lang w:val="ru-RU"/>
        </w:rPr>
      </w:pPr>
      <w:r w:rsidRPr="00821DA5">
        <w:rPr>
          <w:rFonts w:ascii="Times New Roman" w:hAnsi="Times New Roman" w:cs="Times New Roman"/>
          <w:b w:val="0"/>
          <w:sz w:val="28"/>
          <w:szCs w:val="28"/>
          <w:lang w:val="ru-RU"/>
        </w:rPr>
        <w:t xml:space="preserve">Кыргызской Республики </w:t>
      </w:r>
    </w:p>
    <w:p w:rsidR="00AA6F99" w:rsidRPr="00821DA5" w:rsidRDefault="00474166" w:rsidP="005F4DFD">
      <w:pPr>
        <w:pStyle w:val="tkNazvanie"/>
        <w:spacing w:before="0" w:after="0" w:line="240" w:lineRule="auto"/>
        <w:ind w:left="5812" w:right="0"/>
        <w:jc w:val="left"/>
        <w:rPr>
          <w:rFonts w:ascii="Times New Roman" w:hAnsi="Times New Roman" w:cs="Times New Roman"/>
          <w:b w:val="0"/>
          <w:sz w:val="28"/>
          <w:szCs w:val="28"/>
          <w:lang w:val="ru-RU"/>
        </w:rPr>
      </w:pPr>
      <w:r>
        <w:rPr>
          <w:rFonts w:ascii="Times New Roman" w:hAnsi="Times New Roman" w:cs="Times New Roman"/>
          <w:b w:val="0"/>
          <w:sz w:val="28"/>
          <w:szCs w:val="28"/>
          <w:lang w:val="ru-RU"/>
        </w:rPr>
        <w:t>от «__» _______ 2020 №</w:t>
      </w:r>
      <w:r w:rsidR="003448E7" w:rsidRPr="00821DA5">
        <w:rPr>
          <w:rFonts w:ascii="Times New Roman" w:hAnsi="Times New Roman" w:cs="Times New Roman"/>
          <w:b w:val="0"/>
          <w:sz w:val="28"/>
          <w:szCs w:val="28"/>
          <w:lang w:val="ru-RU"/>
        </w:rPr>
        <w:t>_</w:t>
      </w:r>
      <w:r>
        <w:rPr>
          <w:rFonts w:ascii="Times New Roman" w:hAnsi="Times New Roman" w:cs="Times New Roman"/>
          <w:b w:val="0"/>
          <w:sz w:val="28"/>
          <w:szCs w:val="28"/>
          <w:lang w:val="ru-RU"/>
        </w:rPr>
        <w:t>_</w:t>
      </w:r>
    </w:p>
    <w:p w:rsidR="00AA6F99" w:rsidRPr="00821DA5" w:rsidRDefault="00AA6F99" w:rsidP="00D23EB5">
      <w:pPr>
        <w:pStyle w:val="tkNazvanie"/>
        <w:spacing w:before="0" w:after="0" w:line="240" w:lineRule="auto"/>
        <w:ind w:left="5670" w:right="0"/>
        <w:jc w:val="left"/>
        <w:rPr>
          <w:rFonts w:ascii="Times New Roman" w:hAnsi="Times New Roman" w:cs="Times New Roman"/>
          <w:b w:val="0"/>
          <w:sz w:val="28"/>
          <w:szCs w:val="28"/>
          <w:lang w:val="ru-RU"/>
        </w:rPr>
      </w:pPr>
    </w:p>
    <w:p w:rsidR="00D23EB5" w:rsidRPr="00821DA5" w:rsidRDefault="00737499" w:rsidP="00D23EB5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ky-KG"/>
        </w:rPr>
      </w:pPr>
      <w:r w:rsidRPr="00821DA5">
        <w:rPr>
          <w:rFonts w:ascii="Times New Roman" w:eastAsia="Times New Roman" w:hAnsi="Times New Roman" w:cs="Times New Roman"/>
          <w:b/>
          <w:bCs/>
          <w:sz w:val="28"/>
          <w:szCs w:val="28"/>
          <w:lang w:eastAsia="ky-KG"/>
        </w:rPr>
        <w:t xml:space="preserve">МЕТОДИЧЕСКАЯ ИНСТРУКЦИЯ </w:t>
      </w:r>
    </w:p>
    <w:p w:rsidR="00474166" w:rsidRDefault="00737499" w:rsidP="00D23EB5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ky-KG"/>
        </w:rPr>
      </w:pPr>
      <w:r w:rsidRPr="00821DA5">
        <w:rPr>
          <w:rFonts w:ascii="Times New Roman" w:eastAsia="Times New Roman" w:hAnsi="Times New Roman" w:cs="Times New Roman"/>
          <w:b/>
          <w:bCs/>
          <w:sz w:val="28"/>
          <w:szCs w:val="28"/>
          <w:lang w:eastAsia="ky-KG"/>
        </w:rPr>
        <w:t>по применению</w:t>
      </w:r>
      <w:r w:rsidR="00AA6F99" w:rsidRPr="00821DA5">
        <w:rPr>
          <w:rFonts w:ascii="Times New Roman" w:eastAsia="Times New Roman" w:hAnsi="Times New Roman" w:cs="Times New Roman"/>
          <w:b/>
          <w:bCs/>
          <w:sz w:val="28"/>
          <w:szCs w:val="28"/>
          <w:lang w:eastAsia="ky-KG"/>
        </w:rPr>
        <w:t xml:space="preserve"> льгот </w:t>
      </w:r>
      <w:r w:rsidR="00AC052B" w:rsidRPr="00821DA5">
        <w:rPr>
          <w:rFonts w:ascii="Times New Roman" w:eastAsia="Times New Roman" w:hAnsi="Times New Roman" w:cs="Times New Roman"/>
          <w:b/>
          <w:bCs/>
          <w:sz w:val="28"/>
          <w:szCs w:val="28"/>
          <w:lang w:eastAsia="ky-KG"/>
        </w:rPr>
        <w:t xml:space="preserve">к </w:t>
      </w:r>
      <w:proofErr w:type="gramStart"/>
      <w:r w:rsidR="00AA6F99" w:rsidRPr="00821DA5">
        <w:rPr>
          <w:rFonts w:ascii="Times New Roman" w:eastAsia="Times New Roman" w:hAnsi="Times New Roman" w:cs="Times New Roman"/>
          <w:b/>
          <w:bCs/>
          <w:sz w:val="28"/>
          <w:szCs w:val="28"/>
          <w:lang w:eastAsia="ky-KG"/>
        </w:rPr>
        <w:t>внутренним</w:t>
      </w:r>
      <w:proofErr w:type="gramEnd"/>
      <w:r w:rsidR="00AA6F99" w:rsidRPr="00821DA5">
        <w:rPr>
          <w:rFonts w:ascii="Times New Roman" w:eastAsia="Times New Roman" w:hAnsi="Times New Roman" w:cs="Times New Roman"/>
          <w:b/>
          <w:bCs/>
          <w:sz w:val="28"/>
          <w:szCs w:val="28"/>
          <w:lang w:eastAsia="ky-KG"/>
        </w:rPr>
        <w:t xml:space="preserve"> </w:t>
      </w:r>
    </w:p>
    <w:p w:rsidR="00AA6F99" w:rsidRPr="00821DA5" w:rsidRDefault="00AA6F99" w:rsidP="00D23EB5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ky-KG"/>
        </w:rPr>
      </w:pPr>
      <w:r w:rsidRPr="00821DA5">
        <w:rPr>
          <w:rFonts w:ascii="Times New Roman" w:eastAsia="Times New Roman" w:hAnsi="Times New Roman" w:cs="Times New Roman"/>
          <w:b/>
          <w:bCs/>
          <w:sz w:val="28"/>
          <w:szCs w:val="28"/>
          <w:lang w:eastAsia="ky-KG"/>
        </w:rPr>
        <w:t xml:space="preserve">поставщикам </w:t>
      </w:r>
      <w:r w:rsidR="00AC052B" w:rsidRPr="00821DA5">
        <w:rPr>
          <w:rFonts w:ascii="Times New Roman" w:eastAsia="Times New Roman" w:hAnsi="Times New Roman" w:cs="Times New Roman"/>
          <w:b/>
          <w:bCs/>
          <w:sz w:val="28"/>
          <w:szCs w:val="28"/>
          <w:lang w:eastAsia="ky-KG"/>
        </w:rPr>
        <w:t xml:space="preserve">и </w:t>
      </w:r>
      <w:r w:rsidRPr="00821DA5">
        <w:rPr>
          <w:rFonts w:ascii="Times New Roman" w:eastAsia="Times New Roman" w:hAnsi="Times New Roman" w:cs="Times New Roman"/>
          <w:b/>
          <w:bCs/>
          <w:sz w:val="28"/>
          <w:szCs w:val="28"/>
          <w:lang w:eastAsia="ky-KG"/>
        </w:rPr>
        <w:t>подрядчикам</w:t>
      </w:r>
    </w:p>
    <w:p w:rsidR="00D23EB5" w:rsidRPr="00821DA5" w:rsidRDefault="00D23EB5" w:rsidP="00D23EB5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ky-KG"/>
        </w:rPr>
      </w:pPr>
    </w:p>
    <w:p w:rsidR="00AA6F99" w:rsidRDefault="00AA6F99" w:rsidP="00D23EB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ky-KG"/>
        </w:rPr>
      </w:pPr>
      <w:r w:rsidRPr="00821DA5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Методическая инструкция </w:t>
      </w:r>
      <w:r w:rsidR="00737499" w:rsidRPr="00821DA5">
        <w:rPr>
          <w:rFonts w:ascii="Times New Roman" w:eastAsia="Times New Roman" w:hAnsi="Times New Roman" w:cs="Times New Roman"/>
          <w:sz w:val="28"/>
          <w:szCs w:val="28"/>
          <w:lang w:eastAsia="ky-KG"/>
        </w:rPr>
        <w:t>по применению</w:t>
      </w:r>
      <w:r w:rsidRPr="00821DA5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 льгот </w:t>
      </w:r>
      <w:r w:rsidR="00AC052B" w:rsidRPr="00821DA5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к </w:t>
      </w:r>
      <w:r w:rsidRPr="00821DA5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внутренним поставщикам </w:t>
      </w:r>
      <w:r w:rsidR="00AC052B" w:rsidRPr="00821DA5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и </w:t>
      </w:r>
      <w:r w:rsidRPr="00821DA5">
        <w:rPr>
          <w:rFonts w:ascii="Times New Roman" w:eastAsia="Times New Roman" w:hAnsi="Times New Roman" w:cs="Times New Roman"/>
          <w:sz w:val="28"/>
          <w:szCs w:val="28"/>
          <w:lang w:eastAsia="ky-KG"/>
        </w:rPr>
        <w:t>подрядчикам</w:t>
      </w:r>
      <w:r w:rsidR="00D32A62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 </w:t>
      </w:r>
      <w:r w:rsidRPr="00821DA5">
        <w:rPr>
          <w:rFonts w:ascii="Times New Roman" w:eastAsia="Times New Roman" w:hAnsi="Times New Roman" w:cs="Times New Roman"/>
          <w:sz w:val="28"/>
          <w:szCs w:val="28"/>
          <w:lang w:eastAsia="ky-KG"/>
        </w:rPr>
        <w:t>определяет механизм предоставления льгот внутренним поставщикам (подрядчикам), участвующи</w:t>
      </w:r>
      <w:r w:rsidR="00FA43FB">
        <w:rPr>
          <w:rFonts w:ascii="Times New Roman" w:eastAsia="Times New Roman" w:hAnsi="Times New Roman" w:cs="Times New Roman"/>
          <w:sz w:val="28"/>
          <w:szCs w:val="28"/>
          <w:lang w:eastAsia="ky-KG"/>
        </w:rPr>
        <w:t>м</w:t>
      </w:r>
      <w:r w:rsidRPr="00821DA5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 в процедуре государственных закупок. Оценка </w:t>
      </w:r>
      <w:r w:rsidR="00014D24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конкурсных заявок </w:t>
      </w:r>
      <w:r w:rsidRPr="00821DA5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согласно </w:t>
      </w:r>
      <w:r w:rsidR="004922F8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настоящей </w:t>
      </w:r>
      <w:r w:rsidR="00D32A62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Методической </w:t>
      </w:r>
      <w:r w:rsidR="00D32A62" w:rsidRPr="00821DA5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инструкции </w:t>
      </w:r>
      <w:r w:rsidRPr="00821DA5">
        <w:rPr>
          <w:rFonts w:ascii="Times New Roman" w:eastAsia="Times New Roman" w:hAnsi="Times New Roman" w:cs="Times New Roman"/>
          <w:sz w:val="28"/>
          <w:szCs w:val="28"/>
          <w:lang w:eastAsia="ky-KG"/>
        </w:rPr>
        <w:t>осуществляется конкурсной комиссией.</w:t>
      </w:r>
    </w:p>
    <w:p w:rsidR="00AA6F99" w:rsidRPr="00821DA5" w:rsidRDefault="00AA6F99" w:rsidP="00D23EB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ky-KG"/>
        </w:rPr>
      </w:pPr>
      <w:r w:rsidRPr="00821DA5">
        <w:rPr>
          <w:rFonts w:ascii="Times New Roman" w:eastAsia="Times New Roman" w:hAnsi="Times New Roman" w:cs="Times New Roman"/>
          <w:sz w:val="28"/>
          <w:szCs w:val="28"/>
          <w:lang w:eastAsia="ky-KG"/>
        </w:rPr>
        <w:t>1. При предоставлении льгот</w:t>
      </w:r>
      <w:r w:rsidR="00AC052B" w:rsidRPr="00821DA5">
        <w:rPr>
          <w:rFonts w:ascii="Times New Roman" w:eastAsia="Times New Roman" w:hAnsi="Times New Roman" w:cs="Times New Roman"/>
          <w:sz w:val="28"/>
          <w:szCs w:val="28"/>
          <w:lang w:eastAsia="ky-KG"/>
        </w:rPr>
        <w:t>,</w:t>
      </w:r>
      <w:r w:rsidRPr="00821DA5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 закупающая организация руководствуется статьей </w:t>
      </w:r>
      <w:r w:rsidR="00737499" w:rsidRPr="00821DA5">
        <w:rPr>
          <w:rFonts w:ascii="Times New Roman" w:eastAsia="Times New Roman" w:hAnsi="Times New Roman" w:cs="Times New Roman"/>
          <w:sz w:val="28"/>
          <w:szCs w:val="28"/>
          <w:lang w:eastAsia="ky-KG"/>
        </w:rPr>
        <w:t>4 Закона Кыргызской Республики «</w:t>
      </w:r>
      <w:r w:rsidRPr="00821DA5">
        <w:rPr>
          <w:rFonts w:ascii="Times New Roman" w:eastAsia="Times New Roman" w:hAnsi="Times New Roman" w:cs="Times New Roman"/>
          <w:sz w:val="28"/>
          <w:szCs w:val="28"/>
          <w:lang w:eastAsia="ky-KG"/>
        </w:rPr>
        <w:t>О государственных закупках</w:t>
      </w:r>
      <w:r w:rsidR="00737499" w:rsidRPr="00821DA5">
        <w:rPr>
          <w:rFonts w:ascii="Times New Roman" w:eastAsia="Times New Roman" w:hAnsi="Times New Roman" w:cs="Times New Roman"/>
          <w:sz w:val="28"/>
          <w:szCs w:val="28"/>
          <w:lang w:eastAsia="ky-KG"/>
        </w:rPr>
        <w:t>»</w:t>
      </w:r>
      <w:r w:rsidRPr="00821DA5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 и настоящей </w:t>
      </w:r>
      <w:r w:rsidR="004922F8" w:rsidRPr="00821DA5">
        <w:rPr>
          <w:rFonts w:ascii="Times New Roman" w:eastAsia="Times New Roman" w:hAnsi="Times New Roman" w:cs="Times New Roman"/>
          <w:sz w:val="28"/>
          <w:szCs w:val="28"/>
          <w:lang w:eastAsia="ky-KG"/>
        </w:rPr>
        <w:t>Методической инструкци</w:t>
      </w:r>
      <w:r w:rsidR="00FA43FB">
        <w:rPr>
          <w:rFonts w:ascii="Times New Roman" w:eastAsia="Times New Roman" w:hAnsi="Times New Roman" w:cs="Times New Roman"/>
          <w:sz w:val="28"/>
          <w:szCs w:val="28"/>
          <w:lang w:eastAsia="ky-KG"/>
        </w:rPr>
        <w:t>ей</w:t>
      </w:r>
      <w:r w:rsidRPr="00821DA5">
        <w:rPr>
          <w:rFonts w:ascii="Times New Roman" w:eastAsia="Times New Roman" w:hAnsi="Times New Roman" w:cs="Times New Roman"/>
          <w:sz w:val="28"/>
          <w:szCs w:val="28"/>
          <w:lang w:eastAsia="ky-KG"/>
        </w:rPr>
        <w:t>.</w:t>
      </w:r>
    </w:p>
    <w:p w:rsidR="00AA6F99" w:rsidRPr="00821DA5" w:rsidRDefault="00AC052B" w:rsidP="00D23EB5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821DA5">
        <w:rPr>
          <w:rFonts w:ascii="Times New Roman" w:hAnsi="Times New Roman" w:cs="Times New Roman"/>
          <w:sz w:val="28"/>
          <w:szCs w:val="28"/>
          <w:lang w:val="ru-RU"/>
        </w:rPr>
        <w:t>2</w:t>
      </w:r>
      <w:r w:rsidR="00AA6F99" w:rsidRPr="00821DA5">
        <w:rPr>
          <w:rFonts w:ascii="Times New Roman" w:hAnsi="Times New Roman" w:cs="Times New Roman"/>
          <w:sz w:val="28"/>
          <w:szCs w:val="28"/>
          <w:lang w:val="ru-RU"/>
        </w:rPr>
        <w:t>. Согласно ч</w:t>
      </w:r>
      <w:r w:rsidRPr="00821DA5">
        <w:rPr>
          <w:rFonts w:ascii="Times New Roman" w:hAnsi="Times New Roman" w:cs="Times New Roman"/>
          <w:sz w:val="28"/>
          <w:szCs w:val="28"/>
          <w:lang w:val="ru-RU"/>
        </w:rPr>
        <w:t>асти</w:t>
      </w:r>
      <w:r w:rsidR="00AA6F99" w:rsidRPr="00821DA5">
        <w:rPr>
          <w:rFonts w:ascii="Times New Roman" w:hAnsi="Times New Roman" w:cs="Times New Roman"/>
          <w:sz w:val="28"/>
          <w:szCs w:val="28"/>
          <w:lang w:val="ru-RU"/>
        </w:rPr>
        <w:t xml:space="preserve"> 6 ст</w:t>
      </w:r>
      <w:r w:rsidRPr="00821DA5">
        <w:rPr>
          <w:rFonts w:ascii="Times New Roman" w:hAnsi="Times New Roman" w:cs="Times New Roman"/>
          <w:sz w:val="28"/>
          <w:szCs w:val="28"/>
          <w:lang w:val="ru-RU"/>
        </w:rPr>
        <w:t>атьи</w:t>
      </w:r>
      <w:r w:rsidR="00AA6F99" w:rsidRPr="00821DA5">
        <w:rPr>
          <w:rFonts w:ascii="Times New Roman" w:hAnsi="Times New Roman" w:cs="Times New Roman"/>
          <w:sz w:val="28"/>
          <w:szCs w:val="28"/>
          <w:lang w:val="ru-RU"/>
        </w:rPr>
        <w:t xml:space="preserve"> 4 Закона Кыргызской Республики «О государственных закупках» в отношении поставщиков (подрядчиков) государств-членов Евразийского экономического союза применяются нормы, предусмотренные Договором, ратифицированным Кыргызской Республикой в установленном законодательством порядке.</w:t>
      </w:r>
    </w:p>
    <w:p w:rsidR="00F83868" w:rsidRDefault="00AC052B" w:rsidP="00D23EB5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821DA5">
        <w:rPr>
          <w:rFonts w:ascii="Times New Roman" w:hAnsi="Times New Roman" w:cs="Times New Roman"/>
          <w:sz w:val="28"/>
          <w:szCs w:val="28"/>
          <w:lang w:val="ru-RU"/>
        </w:rPr>
        <w:t>3</w:t>
      </w:r>
      <w:r w:rsidR="00AA6F99" w:rsidRPr="00821DA5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F83868">
        <w:rPr>
          <w:rFonts w:ascii="Times New Roman" w:hAnsi="Times New Roman" w:cs="Times New Roman"/>
          <w:sz w:val="28"/>
          <w:szCs w:val="28"/>
          <w:lang w:val="ru-RU"/>
        </w:rPr>
        <w:t>Льготы в размере двадцати процентов на товары и работы предоставляются:</w:t>
      </w:r>
    </w:p>
    <w:p w:rsidR="00F83868" w:rsidRDefault="00F83868" w:rsidP="00D23EB5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внутренним поставщикам, предлагающие товары, произведенные на </w:t>
      </w:r>
      <w:r w:rsidRPr="00821DA5">
        <w:rPr>
          <w:rFonts w:ascii="Times New Roman" w:hAnsi="Times New Roman" w:cs="Times New Roman"/>
          <w:sz w:val="28"/>
          <w:szCs w:val="28"/>
          <w:lang w:val="ru-RU"/>
        </w:rPr>
        <w:t>территории Кыргызской Республики внутренними поставщиками (далее – отечественный товар)</w:t>
      </w:r>
      <w:r w:rsidRPr="00F8386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821DA5">
        <w:rPr>
          <w:rFonts w:ascii="Times New Roman" w:hAnsi="Times New Roman" w:cs="Times New Roman"/>
          <w:sz w:val="28"/>
          <w:szCs w:val="28"/>
          <w:lang w:val="ru-RU"/>
        </w:rPr>
        <w:t xml:space="preserve">по сравнению с конкурсными заявками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иностранных поставщиков, предоставляющие </w:t>
      </w:r>
      <w:r w:rsidRPr="00821DA5">
        <w:rPr>
          <w:rFonts w:ascii="Times New Roman" w:hAnsi="Times New Roman" w:cs="Times New Roman"/>
          <w:sz w:val="28"/>
          <w:szCs w:val="28"/>
          <w:lang w:val="ru-RU"/>
        </w:rPr>
        <w:t>товары иностранного производства (далее – иностранный товар)</w:t>
      </w:r>
      <w:r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F83868" w:rsidRDefault="00F83868" w:rsidP="00D23EB5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внутренним подрядчикам,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использующие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821DA5">
        <w:rPr>
          <w:rFonts w:ascii="Times New Roman" w:hAnsi="Times New Roman" w:cs="Times New Roman"/>
          <w:sz w:val="28"/>
          <w:szCs w:val="28"/>
          <w:lang w:val="ru-RU"/>
        </w:rPr>
        <w:t>не менее 70 процентов местных трудовых ресурсов, а также не менее 30 процентов местного сырья и материалов</w:t>
      </w:r>
      <w:r w:rsidRPr="00F8386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821DA5">
        <w:rPr>
          <w:rFonts w:ascii="Times New Roman" w:hAnsi="Times New Roman" w:cs="Times New Roman"/>
          <w:sz w:val="28"/>
          <w:szCs w:val="28"/>
          <w:lang w:val="ru-RU"/>
        </w:rPr>
        <w:t>по сравнению с предло</w:t>
      </w:r>
      <w:r w:rsidR="000D14EB">
        <w:rPr>
          <w:rFonts w:ascii="Times New Roman" w:hAnsi="Times New Roman" w:cs="Times New Roman"/>
          <w:sz w:val="28"/>
          <w:szCs w:val="28"/>
          <w:lang w:val="ru-RU"/>
        </w:rPr>
        <w:t>жениями иностранных подрядчиков.</w:t>
      </w:r>
    </w:p>
    <w:p w:rsidR="00455208" w:rsidRPr="00821DA5" w:rsidRDefault="00455208" w:rsidP="00D23EB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ky-KG"/>
        </w:rPr>
      </w:pPr>
      <w:r w:rsidRPr="00821DA5">
        <w:rPr>
          <w:rFonts w:ascii="Times New Roman" w:eastAsia="Times New Roman" w:hAnsi="Times New Roman" w:cs="Times New Roman"/>
          <w:sz w:val="28"/>
          <w:szCs w:val="28"/>
          <w:lang w:eastAsia="ky-KG"/>
        </w:rPr>
        <w:t>4</w:t>
      </w:r>
      <w:r w:rsidR="00AA6F99" w:rsidRPr="00821DA5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. </w:t>
      </w:r>
      <w:r w:rsidR="00F83868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При разработке </w:t>
      </w:r>
      <w:r w:rsidRPr="00821DA5">
        <w:rPr>
          <w:rFonts w:ascii="Times New Roman" w:eastAsia="Times New Roman" w:hAnsi="Times New Roman" w:cs="Times New Roman"/>
          <w:sz w:val="28"/>
          <w:szCs w:val="28"/>
          <w:lang w:eastAsia="ky-KG"/>
        </w:rPr>
        <w:t>конкурсн</w:t>
      </w:r>
      <w:r w:rsidR="00FA43FB">
        <w:rPr>
          <w:rFonts w:ascii="Times New Roman" w:eastAsia="Times New Roman" w:hAnsi="Times New Roman" w:cs="Times New Roman"/>
          <w:sz w:val="28"/>
          <w:szCs w:val="28"/>
          <w:lang w:eastAsia="ky-KG"/>
        </w:rPr>
        <w:t>ой</w:t>
      </w:r>
      <w:r w:rsidRPr="00821DA5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 документ</w:t>
      </w:r>
      <w:r w:rsidR="00FA43FB">
        <w:rPr>
          <w:rFonts w:ascii="Times New Roman" w:eastAsia="Times New Roman" w:hAnsi="Times New Roman" w:cs="Times New Roman"/>
          <w:sz w:val="28"/>
          <w:szCs w:val="28"/>
          <w:lang w:eastAsia="ky-KG"/>
        </w:rPr>
        <w:t>ации</w:t>
      </w:r>
      <w:r w:rsidR="00F83868">
        <w:rPr>
          <w:rFonts w:ascii="Times New Roman" w:eastAsia="Times New Roman" w:hAnsi="Times New Roman" w:cs="Times New Roman"/>
          <w:sz w:val="28"/>
          <w:szCs w:val="28"/>
          <w:lang w:eastAsia="ky-KG"/>
        </w:rPr>
        <w:t>, закупающей организации</w:t>
      </w:r>
      <w:r w:rsidRPr="00821DA5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 следует указать следующие требования:</w:t>
      </w:r>
    </w:p>
    <w:p w:rsidR="00ED0589" w:rsidRPr="00821DA5" w:rsidRDefault="00455208" w:rsidP="00D23EB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ky-KG"/>
        </w:rPr>
      </w:pPr>
      <w:r w:rsidRPr="00821DA5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- </w:t>
      </w:r>
      <w:r w:rsidRPr="00356192">
        <w:rPr>
          <w:rFonts w:ascii="Times New Roman" w:eastAsia="Times New Roman" w:hAnsi="Times New Roman" w:cs="Times New Roman"/>
          <w:sz w:val="28"/>
          <w:szCs w:val="28"/>
          <w:lang w:eastAsia="ky-KG"/>
        </w:rPr>
        <w:t>при закупке товаров</w:t>
      </w:r>
      <w:r w:rsidRPr="00821DA5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, </w:t>
      </w:r>
      <w:r w:rsidR="00F53364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сведения по стране регистрации поставщика, </w:t>
      </w:r>
      <w:r w:rsidR="00ED0589" w:rsidRPr="00821DA5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предоставление сертификата происхождения </w:t>
      </w:r>
      <w:r w:rsidR="00FA43FB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предлагаемых </w:t>
      </w:r>
      <w:r w:rsidR="00ED0589" w:rsidRPr="00821DA5">
        <w:rPr>
          <w:rFonts w:ascii="Times New Roman" w:eastAsia="Times New Roman" w:hAnsi="Times New Roman" w:cs="Times New Roman"/>
          <w:sz w:val="28"/>
          <w:szCs w:val="28"/>
          <w:lang w:eastAsia="ky-KG"/>
        </w:rPr>
        <w:t>товаров</w:t>
      </w:r>
      <w:r w:rsidR="00FA43FB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 с указанием наименования страны происхождения</w:t>
      </w:r>
      <w:r w:rsidRPr="00821DA5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, а также сертификаты, подтверждающие </w:t>
      </w:r>
      <w:r w:rsidR="00ED0589" w:rsidRPr="00821DA5">
        <w:rPr>
          <w:rFonts w:ascii="Times New Roman" w:eastAsia="Times New Roman" w:hAnsi="Times New Roman" w:cs="Times New Roman"/>
          <w:sz w:val="28"/>
          <w:szCs w:val="28"/>
          <w:lang w:eastAsia="ky-KG"/>
        </w:rPr>
        <w:t>безопасность и качество продукции</w:t>
      </w:r>
      <w:r w:rsidR="00352908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 </w:t>
      </w:r>
      <w:r w:rsidR="00C85C9B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в соответствии с законодательством </w:t>
      </w:r>
      <w:r w:rsidR="00956A37">
        <w:rPr>
          <w:rFonts w:ascii="Times New Roman" w:eastAsia="Times New Roman" w:hAnsi="Times New Roman" w:cs="Times New Roman"/>
          <w:sz w:val="28"/>
          <w:szCs w:val="28"/>
          <w:lang w:eastAsia="ky-KG"/>
        </w:rPr>
        <w:t>Кыргызской Республики</w:t>
      </w:r>
      <w:r w:rsidR="00352908" w:rsidRPr="00352908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 </w:t>
      </w:r>
      <w:r w:rsidR="00C85C9B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о </w:t>
      </w:r>
      <w:r w:rsidR="00352908" w:rsidRPr="00352908">
        <w:rPr>
          <w:rFonts w:ascii="Times New Roman" w:eastAsia="Times New Roman" w:hAnsi="Times New Roman" w:cs="Times New Roman"/>
          <w:sz w:val="28"/>
          <w:szCs w:val="28"/>
          <w:lang w:eastAsia="ky-KG"/>
        </w:rPr>
        <w:t>техническо</w:t>
      </w:r>
      <w:r w:rsidR="00C85C9B">
        <w:rPr>
          <w:rFonts w:ascii="Times New Roman" w:eastAsia="Times New Roman" w:hAnsi="Times New Roman" w:cs="Times New Roman"/>
          <w:sz w:val="28"/>
          <w:szCs w:val="28"/>
          <w:lang w:eastAsia="ky-KG"/>
        </w:rPr>
        <w:t>м</w:t>
      </w:r>
      <w:r w:rsidR="00352908" w:rsidRPr="00352908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 регулировани</w:t>
      </w:r>
      <w:r w:rsidR="00C85C9B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и и международными договорами в области стандартизации соответствия и </w:t>
      </w:r>
      <w:r w:rsidR="00C85C9B">
        <w:rPr>
          <w:rFonts w:ascii="Times New Roman" w:eastAsia="Times New Roman" w:hAnsi="Times New Roman" w:cs="Times New Roman"/>
          <w:sz w:val="28"/>
          <w:szCs w:val="28"/>
          <w:lang w:eastAsia="ky-KG"/>
        </w:rPr>
        <w:lastRenderedPageBreak/>
        <w:t>технического регулирования, ратифицированными в установленном законодательством порядке</w:t>
      </w:r>
      <w:r w:rsidR="00ED0589" w:rsidRPr="00821DA5">
        <w:rPr>
          <w:rFonts w:ascii="Times New Roman" w:eastAsia="Times New Roman" w:hAnsi="Times New Roman" w:cs="Times New Roman"/>
          <w:sz w:val="28"/>
          <w:szCs w:val="28"/>
          <w:lang w:eastAsia="ky-KG"/>
        </w:rPr>
        <w:t>;</w:t>
      </w:r>
    </w:p>
    <w:p w:rsidR="00AA6F99" w:rsidRPr="00821DA5" w:rsidRDefault="00ED0589" w:rsidP="00D23EB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ky-KG"/>
        </w:rPr>
      </w:pPr>
      <w:r w:rsidRPr="00821DA5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- </w:t>
      </w:r>
      <w:r w:rsidRPr="00356192">
        <w:rPr>
          <w:rFonts w:ascii="Times New Roman" w:eastAsia="Times New Roman" w:hAnsi="Times New Roman" w:cs="Times New Roman"/>
          <w:sz w:val="28"/>
          <w:szCs w:val="28"/>
          <w:lang w:eastAsia="ky-KG"/>
        </w:rPr>
        <w:t>при закупке работ</w:t>
      </w:r>
      <w:r w:rsidRPr="00821DA5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, </w:t>
      </w:r>
      <w:r w:rsidR="005A1EAC" w:rsidRPr="00821DA5">
        <w:rPr>
          <w:rFonts w:ascii="Times New Roman" w:eastAsia="Times New Roman" w:hAnsi="Times New Roman" w:cs="Times New Roman"/>
          <w:sz w:val="28"/>
          <w:szCs w:val="28"/>
          <w:lang w:eastAsia="ky-KG"/>
        </w:rPr>
        <w:t>сведения, относительно страны регистрации</w:t>
      </w:r>
      <w:r w:rsidR="00C85C9B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 подрядчика</w:t>
      </w:r>
      <w:r w:rsidR="005A1EAC" w:rsidRPr="00821DA5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, количества работников (граждан Кыргызской Республики вовлекаемых в выполнении работ с указанием их квалификации), </w:t>
      </w:r>
      <w:r w:rsidR="00352908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для подтверждения вовлечения </w:t>
      </w:r>
      <w:r w:rsidR="00352908" w:rsidRPr="00821DA5">
        <w:rPr>
          <w:rFonts w:ascii="Times New Roman" w:eastAsia="Times New Roman" w:hAnsi="Times New Roman" w:cs="Times New Roman"/>
          <w:sz w:val="28"/>
          <w:szCs w:val="28"/>
          <w:lang w:eastAsia="ky-KG"/>
        </w:rPr>
        <w:t>не менее 70 процентов местных трудовых ресурсов</w:t>
      </w:r>
      <w:r w:rsidR="00356192">
        <w:rPr>
          <w:rFonts w:ascii="Times New Roman" w:eastAsia="Times New Roman" w:hAnsi="Times New Roman" w:cs="Times New Roman"/>
          <w:sz w:val="28"/>
          <w:szCs w:val="28"/>
          <w:lang w:eastAsia="ky-KG"/>
        </w:rPr>
        <w:t>, а также</w:t>
      </w:r>
      <w:r w:rsidR="00352908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 </w:t>
      </w:r>
      <w:r w:rsidR="005A1EAC" w:rsidRPr="00821DA5">
        <w:rPr>
          <w:rFonts w:ascii="Times New Roman" w:eastAsia="Times New Roman" w:hAnsi="Times New Roman" w:cs="Times New Roman"/>
          <w:sz w:val="28"/>
          <w:szCs w:val="28"/>
          <w:lang w:eastAsia="ky-KG"/>
        </w:rPr>
        <w:t>документы</w:t>
      </w:r>
      <w:r w:rsidR="00B2794F">
        <w:rPr>
          <w:rFonts w:ascii="Times New Roman" w:eastAsia="Times New Roman" w:hAnsi="Times New Roman" w:cs="Times New Roman"/>
          <w:sz w:val="28"/>
          <w:szCs w:val="28"/>
          <w:lang w:eastAsia="ky-KG"/>
        </w:rPr>
        <w:t>,</w:t>
      </w:r>
      <w:r w:rsidR="005A1EAC" w:rsidRPr="00821DA5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 подтверждающие происхождения используемых строительных материалов </w:t>
      </w:r>
      <w:r w:rsidR="00356192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(местного сырья) не менее </w:t>
      </w:r>
      <w:r w:rsidR="00356192" w:rsidRPr="00821DA5">
        <w:rPr>
          <w:rFonts w:ascii="Times New Roman" w:eastAsia="Times New Roman" w:hAnsi="Times New Roman" w:cs="Times New Roman"/>
          <w:sz w:val="28"/>
          <w:szCs w:val="28"/>
          <w:lang w:eastAsia="ky-KG"/>
        </w:rPr>
        <w:t>30 процентов</w:t>
      </w:r>
      <w:r w:rsidR="005A1EAC" w:rsidRPr="00821DA5">
        <w:rPr>
          <w:rFonts w:ascii="Times New Roman" w:eastAsia="Times New Roman" w:hAnsi="Times New Roman" w:cs="Times New Roman"/>
          <w:sz w:val="28"/>
          <w:szCs w:val="28"/>
          <w:lang w:eastAsia="ky-KG"/>
        </w:rPr>
        <w:t>.</w:t>
      </w:r>
    </w:p>
    <w:p w:rsidR="00AA6F99" w:rsidRPr="00821DA5" w:rsidRDefault="00455208" w:rsidP="00D23EB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ky-KG"/>
        </w:rPr>
      </w:pPr>
      <w:r w:rsidRPr="00821DA5">
        <w:rPr>
          <w:rFonts w:ascii="Times New Roman" w:eastAsia="Times New Roman" w:hAnsi="Times New Roman" w:cs="Times New Roman"/>
          <w:sz w:val="28"/>
          <w:szCs w:val="28"/>
          <w:lang w:eastAsia="ky-KG"/>
        </w:rPr>
        <w:t>5</w:t>
      </w:r>
      <w:r w:rsidR="00AA6F99" w:rsidRPr="00821DA5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. </w:t>
      </w:r>
      <w:r w:rsidR="0040260D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При публикации объявления о предстоящей закупке </w:t>
      </w:r>
      <w:r w:rsidRPr="00821DA5">
        <w:rPr>
          <w:rFonts w:ascii="Times New Roman" w:eastAsia="Times New Roman" w:hAnsi="Times New Roman" w:cs="Times New Roman"/>
          <w:sz w:val="28"/>
          <w:szCs w:val="28"/>
          <w:lang w:eastAsia="ky-KG"/>
        </w:rPr>
        <w:t>следует указать информацию о предоставлении льгот</w:t>
      </w:r>
      <w:r w:rsidR="00C85C9B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 внутренним поставщикам</w:t>
      </w:r>
      <w:r w:rsidR="0040260D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 (подрядчикам)</w:t>
      </w:r>
      <w:r w:rsidRPr="00821DA5">
        <w:rPr>
          <w:rFonts w:ascii="Times New Roman" w:eastAsia="Times New Roman" w:hAnsi="Times New Roman" w:cs="Times New Roman"/>
          <w:sz w:val="28"/>
          <w:szCs w:val="28"/>
          <w:lang w:eastAsia="ky-KG"/>
        </w:rPr>
        <w:t>.</w:t>
      </w:r>
    </w:p>
    <w:p w:rsidR="00294174" w:rsidRPr="00821DA5" w:rsidRDefault="00455208" w:rsidP="00D23EB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ky-KG"/>
        </w:rPr>
      </w:pPr>
      <w:r w:rsidRPr="00821DA5">
        <w:rPr>
          <w:rFonts w:ascii="Times New Roman" w:eastAsia="Times New Roman" w:hAnsi="Times New Roman" w:cs="Times New Roman"/>
          <w:sz w:val="28"/>
          <w:szCs w:val="28"/>
          <w:lang w:eastAsia="ky-KG"/>
        </w:rPr>
        <w:t>6</w:t>
      </w:r>
      <w:r w:rsidR="00AA6F99" w:rsidRPr="00821DA5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. </w:t>
      </w:r>
      <w:r w:rsidR="00294174" w:rsidRPr="00821DA5">
        <w:rPr>
          <w:rFonts w:ascii="Times New Roman" w:eastAsia="Times New Roman" w:hAnsi="Times New Roman" w:cs="Times New Roman"/>
          <w:sz w:val="28"/>
          <w:szCs w:val="28"/>
          <w:lang w:eastAsia="ky-KG"/>
        </w:rPr>
        <w:t>Сравнение конкурсных заявок для предоставления льгот возможн</w:t>
      </w:r>
      <w:r w:rsidR="00F53364">
        <w:rPr>
          <w:rFonts w:ascii="Times New Roman" w:eastAsia="Times New Roman" w:hAnsi="Times New Roman" w:cs="Times New Roman"/>
          <w:sz w:val="28"/>
          <w:szCs w:val="28"/>
          <w:lang w:eastAsia="ky-KG"/>
        </w:rPr>
        <w:t>о</w:t>
      </w:r>
      <w:r w:rsidR="00294174" w:rsidRPr="00821DA5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 только к действительным, не отклонённым конкурсным заявкам, то есть конкурсная заявка</w:t>
      </w:r>
      <w:r w:rsidR="00C541F6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 </w:t>
      </w:r>
      <w:r w:rsidR="00294174" w:rsidRPr="00821DA5">
        <w:rPr>
          <w:rFonts w:ascii="Times New Roman" w:eastAsia="Times New Roman" w:hAnsi="Times New Roman" w:cs="Times New Roman"/>
          <w:sz w:val="28"/>
          <w:szCs w:val="28"/>
          <w:lang w:eastAsia="ky-KG"/>
        </w:rPr>
        <w:t>отвеча</w:t>
      </w:r>
      <w:r w:rsidR="00C541F6">
        <w:rPr>
          <w:rFonts w:ascii="Times New Roman" w:eastAsia="Times New Roman" w:hAnsi="Times New Roman" w:cs="Times New Roman"/>
          <w:sz w:val="28"/>
          <w:szCs w:val="28"/>
          <w:lang w:eastAsia="ky-KG"/>
        </w:rPr>
        <w:t>е</w:t>
      </w:r>
      <w:r w:rsidR="00DF5BA8">
        <w:rPr>
          <w:rFonts w:ascii="Times New Roman" w:eastAsia="Times New Roman" w:hAnsi="Times New Roman" w:cs="Times New Roman"/>
          <w:sz w:val="28"/>
          <w:szCs w:val="28"/>
          <w:lang w:eastAsia="ky-KG"/>
        </w:rPr>
        <w:t>т</w:t>
      </w:r>
      <w:r w:rsidR="00294174" w:rsidRPr="00821DA5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 всем требования</w:t>
      </w:r>
      <w:r w:rsidR="00DF5BA8">
        <w:rPr>
          <w:rFonts w:ascii="Times New Roman" w:eastAsia="Times New Roman" w:hAnsi="Times New Roman" w:cs="Times New Roman"/>
          <w:sz w:val="28"/>
          <w:szCs w:val="28"/>
          <w:lang w:eastAsia="ky-KG"/>
        </w:rPr>
        <w:t>м</w:t>
      </w:r>
      <w:r w:rsidR="00294174" w:rsidRPr="00821DA5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 конкурсной документации</w:t>
      </w:r>
      <w:r w:rsidR="00C541F6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, в том числе пункту 4 настоящей </w:t>
      </w:r>
      <w:r w:rsidR="00D32A62">
        <w:rPr>
          <w:rFonts w:ascii="Times New Roman" w:eastAsia="Times New Roman" w:hAnsi="Times New Roman" w:cs="Times New Roman"/>
          <w:sz w:val="28"/>
          <w:szCs w:val="28"/>
          <w:lang w:eastAsia="ky-KG"/>
        </w:rPr>
        <w:t>Методической инструкции</w:t>
      </w:r>
      <w:r w:rsidR="00F53364">
        <w:rPr>
          <w:rFonts w:ascii="Times New Roman" w:eastAsia="Times New Roman" w:hAnsi="Times New Roman" w:cs="Times New Roman"/>
          <w:sz w:val="28"/>
          <w:szCs w:val="28"/>
          <w:lang w:eastAsia="ky-KG"/>
        </w:rPr>
        <w:t>.</w:t>
      </w:r>
      <w:r w:rsidR="00294174" w:rsidRPr="00821DA5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 </w:t>
      </w:r>
      <w:r w:rsidR="00F53364" w:rsidRPr="00821DA5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Процедура </w:t>
      </w:r>
      <w:r w:rsidR="00294174" w:rsidRPr="00821DA5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применения льгот </w:t>
      </w:r>
      <w:r w:rsidR="00F53364">
        <w:rPr>
          <w:rFonts w:ascii="Times New Roman" w:eastAsia="Times New Roman" w:hAnsi="Times New Roman" w:cs="Times New Roman"/>
          <w:sz w:val="28"/>
          <w:szCs w:val="28"/>
          <w:lang w:eastAsia="ky-KG"/>
        </w:rPr>
        <w:t>проводится</w:t>
      </w:r>
      <w:r w:rsidR="00294174" w:rsidRPr="00821DA5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 в срок действия конкурсной заявки.</w:t>
      </w:r>
    </w:p>
    <w:p w:rsidR="00AA6F99" w:rsidRPr="00821DA5" w:rsidRDefault="00AA6F99" w:rsidP="00D23EB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ky-KG"/>
        </w:rPr>
      </w:pPr>
      <w:r w:rsidRPr="00821DA5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Процедуру применения льгот следует проводить </w:t>
      </w:r>
      <w:r w:rsidR="00550FFD" w:rsidRPr="00821DA5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после осуществления </w:t>
      </w:r>
      <w:r w:rsidR="000D14EB">
        <w:rPr>
          <w:rFonts w:ascii="Times New Roman" w:eastAsia="Times New Roman" w:hAnsi="Times New Roman" w:cs="Times New Roman"/>
          <w:sz w:val="28"/>
          <w:szCs w:val="28"/>
          <w:lang w:eastAsia="ky-KG"/>
        </w:rPr>
        <w:t>трех</w:t>
      </w:r>
      <w:r w:rsidR="00C85C9B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 </w:t>
      </w:r>
      <w:r w:rsidR="00C85C9B" w:rsidRPr="00821DA5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этапов </w:t>
      </w:r>
      <w:r w:rsidR="00550FFD" w:rsidRPr="00821DA5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оценки, </w:t>
      </w:r>
      <w:r w:rsidR="00550FFD" w:rsidRPr="00F53364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согласно </w:t>
      </w:r>
      <w:r w:rsidRPr="00821DA5">
        <w:rPr>
          <w:rFonts w:ascii="Times New Roman" w:eastAsia="Times New Roman" w:hAnsi="Times New Roman" w:cs="Times New Roman"/>
          <w:sz w:val="28"/>
          <w:szCs w:val="28"/>
          <w:lang w:eastAsia="ky-KG"/>
        </w:rPr>
        <w:t>Методической инструкции по оценке конкурсных заявок</w:t>
      </w:r>
      <w:r w:rsidR="0040260D">
        <w:rPr>
          <w:rFonts w:ascii="Times New Roman" w:eastAsia="Times New Roman" w:hAnsi="Times New Roman" w:cs="Times New Roman"/>
          <w:sz w:val="28"/>
          <w:szCs w:val="28"/>
          <w:lang w:eastAsia="ky-KG"/>
        </w:rPr>
        <w:t>, утвержденной Правительством Кыргызской Республики</w:t>
      </w:r>
      <w:r w:rsidRPr="00821DA5">
        <w:rPr>
          <w:rFonts w:ascii="Times New Roman" w:eastAsia="Times New Roman" w:hAnsi="Times New Roman" w:cs="Times New Roman"/>
          <w:sz w:val="28"/>
          <w:szCs w:val="28"/>
          <w:lang w:eastAsia="ky-KG"/>
        </w:rPr>
        <w:t>.</w:t>
      </w:r>
    </w:p>
    <w:p w:rsidR="000446F7" w:rsidRPr="0018408D" w:rsidRDefault="00443009" w:rsidP="00D23EB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ky-KG"/>
        </w:rPr>
      </w:pPr>
      <w:r w:rsidRPr="0018408D">
        <w:rPr>
          <w:rFonts w:ascii="Times New Roman" w:eastAsia="Times New Roman" w:hAnsi="Times New Roman" w:cs="Times New Roman"/>
          <w:sz w:val="28"/>
          <w:szCs w:val="28"/>
          <w:lang w:eastAsia="ky-KG"/>
        </w:rPr>
        <w:t>7</w:t>
      </w:r>
      <w:r w:rsidR="00AA6F99" w:rsidRPr="0018408D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. </w:t>
      </w:r>
      <w:r w:rsidR="000446F7" w:rsidRPr="0018408D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Настоящая </w:t>
      </w:r>
      <w:r w:rsidR="00D32A62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Методическая </w:t>
      </w:r>
      <w:r w:rsidR="00D32A62" w:rsidRPr="0018408D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инструкция </w:t>
      </w:r>
      <w:r w:rsidR="000446F7" w:rsidRPr="0018408D">
        <w:rPr>
          <w:rFonts w:ascii="Times New Roman" w:eastAsia="Times New Roman" w:hAnsi="Times New Roman" w:cs="Times New Roman"/>
          <w:sz w:val="28"/>
          <w:szCs w:val="28"/>
          <w:lang w:eastAsia="ky-KG"/>
        </w:rPr>
        <w:t>не применяется в случае, если:</w:t>
      </w:r>
    </w:p>
    <w:p w:rsidR="000446F7" w:rsidRPr="0018408D" w:rsidRDefault="0018408D" w:rsidP="00D23EB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ky-KG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ky-KG"/>
        </w:rPr>
        <w:t>а)</w:t>
      </w:r>
      <w:r w:rsidR="000446F7" w:rsidRPr="0018408D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закупка </w:t>
      </w:r>
      <w:r w:rsidR="000446F7" w:rsidRPr="0018408D">
        <w:rPr>
          <w:rFonts w:ascii="Times New Roman" w:eastAsia="Times New Roman" w:hAnsi="Times New Roman" w:cs="Times New Roman"/>
          <w:sz w:val="28"/>
          <w:szCs w:val="28"/>
          <w:lang w:eastAsia="ky-KG"/>
        </w:rPr>
        <w:t>отменен</w:t>
      </w:r>
      <w:r>
        <w:rPr>
          <w:rFonts w:ascii="Times New Roman" w:eastAsia="Times New Roman" w:hAnsi="Times New Roman" w:cs="Times New Roman"/>
          <w:sz w:val="28"/>
          <w:szCs w:val="28"/>
          <w:lang w:eastAsia="ky-KG"/>
        </w:rPr>
        <w:t>а</w:t>
      </w:r>
      <w:r w:rsidR="000446F7" w:rsidRPr="0018408D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 или признан</w:t>
      </w:r>
      <w:r>
        <w:rPr>
          <w:rFonts w:ascii="Times New Roman" w:eastAsia="Times New Roman" w:hAnsi="Times New Roman" w:cs="Times New Roman"/>
          <w:sz w:val="28"/>
          <w:szCs w:val="28"/>
          <w:lang w:eastAsia="ky-KG"/>
        </w:rPr>
        <w:t>а</w:t>
      </w:r>
      <w:r w:rsidR="000446F7" w:rsidRPr="0018408D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 несостоявш</w:t>
      </w:r>
      <w:r>
        <w:rPr>
          <w:rFonts w:ascii="Times New Roman" w:eastAsia="Times New Roman" w:hAnsi="Times New Roman" w:cs="Times New Roman"/>
          <w:sz w:val="28"/>
          <w:szCs w:val="28"/>
          <w:lang w:eastAsia="ky-KG"/>
        </w:rPr>
        <w:t>ейся</w:t>
      </w:r>
      <w:r w:rsidR="000446F7" w:rsidRPr="0018408D">
        <w:rPr>
          <w:rFonts w:ascii="Times New Roman" w:eastAsia="Times New Roman" w:hAnsi="Times New Roman" w:cs="Times New Roman"/>
          <w:sz w:val="28"/>
          <w:szCs w:val="28"/>
          <w:lang w:eastAsia="ky-KG"/>
        </w:rPr>
        <w:t>;</w:t>
      </w:r>
    </w:p>
    <w:p w:rsidR="000446F7" w:rsidRPr="0018408D" w:rsidRDefault="0018408D" w:rsidP="00D23EB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ky-KG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ky-KG"/>
        </w:rPr>
        <w:t>б)</w:t>
      </w:r>
      <w:r w:rsidR="000446F7" w:rsidRPr="0018408D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 </w:t>
      </w:r>
      <w:r w:rsidR="00327F43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на участие в конкурсе </w:t>
      </w:r>
      <w:r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поступила только одна </w:t>
      </w:r>
      <w:r w:rsidRPr="0018408D">
        <w:rPr>
          <w:rFonts w:ascii="Times New Roman" w:eastAsia="Times New Roman" w:hAnsi="Times New Roman" w:cs="Times New Roman"/>
          <w:sz w:val="28"/>
          <w:szCs w:val="28"/>
          <w:lang w:eastAsia="ky-KG"/>
        </w:rPr>
        <w:t>конкурсная заявка поставщика (подрядчика)</w:t>
      </w:r>
      <w:r w:rsidR="00327F43">
        <w:rPr>
          <w:rFonts w:ascii="Times New Roman" w:eastAsia="Times New Roman" w:hAnsi="Times New Roman" w:cs="Times New Roman"/>
          <w:sz w:val="28"/>
          <w:szCs w:val="28"/>
          <w:lang w:eastAsia="ky-KG"/>
        </w:rPr>
        <w:t>;</w:t>
      </w:r>
    </w:p>
    <w:p w:rsidR="0018408D" w:rsidRPr="0018408D" w:rsidRDefault="00327F43" w:rsidP="00D23EB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ky-KG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ky-KG"/>
        </w:rPr>
        <w:t>в)</w:t>
      </w:r>
      <w:r w:rsidR="000446F7" w:rsidRPr="0018408D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 в конкурсн</w:t>
      </w:r>
      <w:r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ых </w:t>
      </w:r>
      <w:r w:rsidR="000446F7" w:rsidRPr="0018408D">
        <w:rPr>
          <w:rFonts w:ascii="Times New Roman" w:eastAsia="Times New Roman" w:hAnsi="Times New Roman" w:cs="Times New Roman"/>
          <w:sz w:val="28"/>
          <w:szCs w:val="28"/>
          <w:lang w:eastAsia="ky-KG"/>
        </w:rPr>
        <w:t>заявк</w:t>
      </w:r>
      <w:r w:rsidR="0018408D" w:rsidRPr="0018408D">
        <w:rPr>
          <w:rFonts w:ascii="Times New Roman" w:eastAsia="Times New Roman" w:hAnsi="Times New Roman" w:cs="Times New Roman"/>
          <w:sz w:val="28"/>
          <w:szCs w:val="28"/>
          <w:lang w:eastAsia="ky-KG"/>
        </w:rPr>
        <w:t>ах</w:t>
      </w:r>
      <w:r w:rsidR="000446F7" w:rsidRPr="0018408D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 поставщиков (подрядчиков)</w:t>
      </w:r>
      <w:r w:rsidR="0018408D" w:rsidRPr="0018408D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 </w:t>
      </w:r>
      <w:r w:rsidR="000446F7" w:rsidRPr="0018408D">
        <w:rPr>
          <w:rFonts w:ascii="Times New Roman" w:eastAsia="Times New Roman" w:hAnsi="Times New Roman" w:cs="Times New Roman"/>
          <w:sz w:val="28"/>
          <w:szCs w:val="28"/>
          <w:lang w:eastAsia="ky-KG"/>
        </w:rPr>
        <w:t>не содерж</w:t>
      </w:r>
      <w:r>
        <w:rPr>
          <w:rFonts w:ascii="Times New Roman" w:eastAsia="Times New Roman" w:hAnsi="Times New Roman" w:cs="Times New Roman"/>
          <w:sz w:val="28"/>
          <w:szCs w:val="28"/>
          <w:lang w:eastAsia="ky-KG"/>
        </w:rPr>
        <w:t>а</w:t>
      </w:r>
      <w:r w:rsidR="000446F7" w:rsidRPr="0018408D">
        <w:rPr>
          <w:rFonts w:ascii="Times New Roman" w:eastAsia="Times New Roman" w:hAnsi="Times New Roman" w:cs="Times New Roman"/>
          <w:sz w:val="28"/>
          <w:szCs w:val="28"/>
          <w:lang w:eastAsia="ky-KG"/>
        </w:rPr>
        <w:t>тся предложени</w:t>
      </w:r>
      <w:r>
        <w:rPr>
          <w:rFonts w:ascii="Times New Roman" w:eastAsia="Times New Roman" w:hAnsi="Times New Roman" w:cs="Times New Roman"/>
          <w:sz w:val="28"/>
          <w:szCs w:val="28"/>
          <w:lang w:eastAsia="ky-KG"/>
        </w:rPr>
        <w:t>я</w:t>
      </w:r>
      <w:r w:rsidR="000446F7" w:rsidRPr="0018408D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 о поставке </w:t>
      </w:r>
      <w:r w:rsidR="0018408D" w:rsidRPr="0018408D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отечественного </w:t>
      </w:r>
      <w:r w:rsidR="000446F7" w:rsidRPr="0018408D">
        <w:rPr>
          <w:rFonts w:ascii="Times New Roman" w:eastAsia="Times New Roman" w:hAnsi="Times New Roman" w:cs="Times New Roman"/>
          <w:sz w:val="28"/>
          <w:szCs w:val="28"/>
          <w:lang w:eastAsia="ky-KG"/>
        </w:rPr>
        <w:t>товара</w:t>
      </w:r>
      <w:r w:rsidR="00C541F6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 или</w:t>
      </w:r>
      <w:r w:rsidR="000446F7" w:rsidRPr="0018408D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 </w:t>
      </w:r>
      <w:r w:rsidR="0018408D" w:rsidRPr="0018408D">
        <w:rPr>
          <w:rFonts w:ascii="Times New Roman" w:eastAsia="Times New Roman" w:hAnsi="Times New Roman" w:cs="Times New Roman"/>
          <w:sz w:val="28"/>
          <w:szCs w:val="28"/>
          <w:lang w:eastAsia="ky-KG"/>
        </w:rPr>
        <w:t>выполнение работ внутренним подрядчиком;</w:t>
      </w:r>
    </w:p>
    <w:p w:rsidR="0018408D" w:rsidRPr="0040260D" w:rsidRDefault="00327F43" w:rsidP="0018408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ky-KG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ky-KG"/>
        </w:rPr>
        <w:t>г)</w:t>
      </w:r>
      <w:r w:rsidR="00C541F6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 </w:t>
      </w:r>
      <w:r w:rsidR="00AA6F99" w:rsidRPr="00C541F6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после оценки конкурсных заявок определены победителем </w:t>
      </w:r>
      <w:r w:rsidR="00443009" w:rsidRPr="00C541F6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внутренние </w:t>
      </w:r>
      <w:r w:rsidR="00FA4A06" w:rsidRPr="00C541F6">
        <w:rPr>
          <w:rFonts w:ascii="Times New Roman" w:eastAsia="Times New Roman" w:hAnsi="Times New Roman" w:cs="Times New Roman"/>
          <w:sz w:val="28"/>
          <w:szCs w:val="28"/>
          <w:lang w:eastAsia="ky-KG"/>
        </w:rPr>
        <w:t>поставщики и</w:t>
      </w:r>
      <w:r w:rsidR="00C85C9B" w:rsidRPr="00C541F6">
        <w:rPr>
          <w:rFonts w:ascii="Times New Roman" w:eastAsia="Times New Roman" w:hAnsi="Times New Roman" w:cs="Times New Roman"/>
          <w:sz w:val="28"/>
          <w:szCs w:val="28"/>
          <w:lang w:eastAsia="ky-KG"/>
        </w:rPr>
        <w:t>ли</w:t>
      </w:r>
      <w:r w:rsidR="00FA4A06" w:rsidRPr="00C541F6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 внутренние </w:t>
      </w:r>
      <w:r w:rsidR="00443009" w:rsidRPr="00C541F6">
        <w:rPr>
          <w:rFonts w:ascii="Times New Roman" w:eastAsia="Times New Roman" w:hAnsi="Times New Roman" w:cs="Times New Roman"/>
          <w:sz w:val="28"/>
          <w:szCs w:val="28"/>
          <w:lang w:eastAsia="ky-KG"/>
        </w:rPr>
        <w:t>подрядчики</w:t>
      </w:r>
      <w:r w:rsidR="00FA4A06" w:rsidRPr="00C541F6">
        <w:rPr>
          <w:rFonts w:ascii="Times New Roman" w:eastAsia="Times New Roman" w:hAnsi="Times New Roman" w:cs="Times New Roman"/>
          <w:sz w:val="28"/>
          <w:szCs w:val="28"/>
          <w:lang w:eastAsia="ky-KG"/>
        </w:rPr>
        <w:t>.</w:t>
      </w:r>
    </w:p>
    <w:p w:rsidR="00B73DC0" w:rsidRPr="00821DA5" w:rsidRDefault="00443009" w:rsidP="00B73DC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ky-KG"/>
        </w:rPr>
      </w:pPr>
      <w:r w:rsidRPr="00821DA5">
        <w:rPr>
          <w:rFonts w:ascii="Times New Roman" w:eastAsia="Times New Roman" w:hAnsi="Times New Roman" w:cs="Times New Roman"/>
          <w:sz w:val="28"/>
          <w:szCs w:val="28"/>
          <w:lang w:eastAsia="ky-KG"/>
        </w:rPr>
        <w:t>8</w:t>
      </w:r>
      <w:r w:rsidR="00AA6F99" w:rsidRPr="00821DA5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. </w:t>
      </w:r>
      <w:r w:rsidR="000D14EB" w:rsidRPr="00821DA5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В </w:t>
      </w:r>
      <w:r w:rsidR="00AA6F99" w:rsidRPr="00821DA5">
        <w:rPr>
          <w:rFonts w:ascii="Times New Roman" w:eastAsia="Times New Roman" w:hAnsi="Times New Roman" w:cs="Times New Roman"/>
          <w:sz w:val="28"/>
          <w:szCs w:val="28"/>
          <w:lang w:eastAsia="ky-KG"/>
        </w:rPr>
        <w:t>ходе оценки</w:t>
      </w:r>
      <w:r w:rsidR="00EB3911" w:rsidRPr="00821DA5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, </w:t>
      </w:r>
      <w:r w:rsidR="000D14EB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в случае если </w:t>
      </w:r>
      <w:r w:rsidR="00B73DC0" w:rsidRPr="00821DA5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после </w:t>
      </w:r>
      <w:r w:rsidR="000D14EB">
        <w:rPr>
          <w:rFonts w:ascii="Times New Roman" w:eastAsia="Times New Roman" w:hAnsi="Times New Roman" w:cs="Times New Roman"/>
          <w:sz w:val="28"/>
          <w:szCs w:val="28"/>
          <w:lang w:eastAsia="ky-KG"/>
        </w:rPr>
        <w:t>предоставления</w:t>
      </w:r>
      <w:r w:rsidR="006F1050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 льгот</w:t>
      </w:r>
      <w:r w:rsidR="00B40D2D">
        <w:rPr>
          <w:rFonts w:ascii="Times New Roman" w:eastAsia="Times New Roman" w:hAnsi="Times New Roman" w:cs="Times New Roman"/>
          <w:sz w:val="28"/>
          <w:szCs w:val="28"/>
          <w:lang w:eastAsia="ky-KG"/>
        </w:rPr>
        <w:t>,</w:t>
      </w:r>
      <w:r w:rsidR="006F1050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 </w:t>
      </w:r>
      <w:r w:rsidR="00B73DC0" w:rsidRPr="00821DA5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цена </w:t>
      </w:r>
      <w:r w:rsidR="00341BB9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внутреннего </w:t>
      </w:r>
      <w:r w:rsidR="00B73DC0" w:rsidRPr="00821DA5">
        <w:rPr>
          <w:rFonts w:ascii="Times New Roman" w:eastAsia="Times New Roman" w:hAnsi="Times New Roman" w:cs="Times New Roman"/>
          <w:sz w:val="28"/>
          <w:szCs w:val="28"/>
          <w:lang w:eastAsia="ky-KG"/>
        </w:rPr>
        <w:t>поставщика</w:t>
      </w:r>
      <w:r w:rsidR="000D14EB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 (подрядчика) </w:t>
      </w:r>
      <w:r w:rsidR="00B73DC0" w:rsidRPr="00821DA5">
        <w:rPr>
          <w:rFonts w:ascii="Times New Roman" w:eastAsia="Times New Roman" w:hAnsi="Times New Roman" w:cs="Times New Roman"/>
          <w:sz w:val="28"/>
          <w:szCs w:val="28"/>
          <w:lang w:eastAsia="ky-KG"/>
        </w:rPr>
        <w:t>стала ниже</w:t>
      </w:r>
      <w:r w:rsidR="00B40D2D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 либо равной с </w:t>
      </w:r>
      <w:r w:rsidR="00B73DC0" w:rsidRPr="00821DA5">
        <w:rPr>
          <w:rFonts w:ascii="Times New Roman" w:eastAsia="Times New Roman" w:hAnsi="Times New Roman" w:cs="Times New Roman"/>
          <w:sz w:val="28"/>
          <w:szCs w:val="28"/>
          <w:lang w:eastAsia="ky-KG"/>
        </w:rPr>
        <w:t>цен</w:t>
      </w:r>
      <w:r w:rsidR="00B40D2D">
        <w:rPr>
          <w:rFonts w:ascii="Times New Roman" w:eastAsia="Times New Roman" w:hAnsi="Times New Roman" w:cs="Times New Roman"/>
          <w:sz w:val="28"/>
          <w:szCs w:val="28"/>
          <w:lang w:eastAsia="ky-KG"/>
        </w:rPr>
        <w:t>ой</w:t>
      </w:r>
      <w:r w:rsidR="00B73DC0" w:rsidRPr="00821DA5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 </w:t>
      </w:r>
      <w:r w:rsidR="00341BB9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иностранного </w:t>
      </w:r>
      <w:r w:rsidR="00B73DC0" w:rsidRPr="00821DA5">
        <w:rPr>
          <w:rFonts w:ascii="Times New Roman" w:eastAsia="Times New Roman" w:hAnsi="Times New Roman" w:cs="Times New Roman"/>
          <w:sz w:val="28"/>
          <w:szCs w:val="28"/>
          <w:lang w:eastAsia="ky-KG"/>
        </w:rPr>
        <w:t>поставщика</w:t>
      </w:r>
      <w:r w:rsidR="000D14EB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 (подрядчика)</w:t>
      </w:r>
      <w:r w:rsidR="00B73DC0" w:rsidRPr="00821DA5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, то победителем определяется </w:t>
      </w:r>
      <w:r w:rsidR="002E0950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внутренний </w:t>
      </w:r>
      <w:r w:rsidR="00B73DC0" w:rsidRPr="00821DA5">
        <w:rPr>
          <w:rFonts w:ascii="Times New Roman" w:eastAsia="Times New Roman" w:hAnsi="Times New Roman" w:cs="Times New Roman"/>
          <w:sz w:val="28"/>
          <w:szCs w:val="28"/>
          <w:lang w:eastAsia="ky-KG"/>
        </w:rPr>
        <w:t>поставщик</w:t>
      </w:r>
      <w:r w:rsidR="000D14EB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 (подрядчик)</w:t>
      </w:r>
      <w:r w:rsidR="002E0950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, </w:t>
      </w:r>
      <w:r w:rsidR="000D14EB">
        <w:rPr>
          <w:rFonts w:ascii="Times New Roman" w:eastAsia="Times New Roman" w:hAnsi="Times New Roman" w:cs="Times New Roman"/>
          <w:sz w:val="28"/>
          <w:szCs w:val="28"/>
          <w:lang w:eastAsia="ky-KG"/>
        </w:rPr>
        <w:t>при этом</w:t>
      </w:r>
      <w:r w:rsidR="00B73DC0" w:rsidRPr="00821DA5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 </w:t>
      </w:r>
      <w:r w:rsidR="000D14EB" w:rsidRPr="00821DA5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договор </w:t>
      </w:r>
      <w:r w:rsidR="00B73DC0" w:rsidRPr="00821DA5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с </w:t>
      </w:r>
      <w:r w:rsidR="002E0950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внутренним </w:t>
      </w:r>
      <w:r w:rsidR="00B73DC0" w:rsidRPr="00821DA5">
        <w:rPr>
          <w:rFonts w:ascii="Times New Roman" w:eastAsia="Times New Roman" w:hAnsi="Times New Roman" w:cs="Times New Roman"/>
          <w:sz w:val="28"/>
          <w:szCs w:val="28"/>
          <w:lang w:eastAsia="ky-KG"/>
        </w:rPr>
        <w:t>поставщиком</w:t>
      </w:r>
      <w:r w:rsidR="000D14EB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 (подрядчиком) </w:t>
      </w:r>
      <w:r w:rsidR="00B73DC0" w:rsidRPr="00821DA5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заключается по </w:t>
      </w:r>
      <w:r w:rsidR="000D14EB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предложенной </w:t>
      </w:r>
      <w:r w:rsidR="00B73DC0" w:rsidRPr="00821DA5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цене </w:t>
      </w:r>
      <w:r w:rsidR="006F1050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его </w:t>
      </w:r>
      <w:r w:rsidR="00B73DC0" w:rsidRPr="00821DA5">
        <w:rPr>
          <w:rFonts w:ascii="Times New Roman" w:eastAsia="Times New Roman" w:hAnsi="Times New Roman" w:cs="Times New Roman"/>
          <w:sz w:val="28"/>
          <w:szCs w:val="28"/>
          <w:lang w:eastAsia="ky-KG"/>
        </w:rPr>
        <w:t>конкурсной заявки</w:t>
      </w:r>
      <w:r w:rsidR="000D14EB">
        <w:rPr>
          <w:rFonts w:ascii="Times New Roman" w:eastAsia="Times New Roman" w:hAnsi="Times New Roman" w:cs="Times New Roman"/>
          <w:sz w:val="28"/>
          <w:szCs w:val="28"/>
          <w:lang w:eastAsia="ky-KG"/>
        </w:rPr>
        <w:t>.</w:t>
      </w:r>
      <w:r w:rsidR="00B73DC0" w:rsidRPr="00821DA5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 </w:t>
      </w:r>
    </w:p>
    <w:p w:rsidR="00AA6F99" w:rsidRPr="00D45414" w:rsidRDefault="0078255E" w:rsidP="00474166">
      <w:pPr>
        <w:spacing w:after="0" w:line="240" w:lineRule="auto"/>
        <w:ind w:firstLine="567"/>
        <w:jc w:val="both"/>
        <w:rPr>
          <w:color w:val="000000" w:themeColor="text1"/>
        </w:rPr>
      </w:pPr>
      <w:r w:rsidRPr="00821DA5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9. </w:t>
      </w:r>
      <w:r w:rsidR="00AA6F99" w:rsidRPr="00821DA5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Окончательная оценка конкурсных заявок с учетом льгот должна быть указана в оценочном отчете конкурсной комиссии согласно Методической инструкции по оценке конкурсных заявок и вносится отделу закупок закупающей организации для дальнейшего внесения </w:t>
      </w:r>
      <w:r w:rsidR="006451F5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в протокол процедур закупок и </w:t>
      </w:r>
      <w:r w:rsidR="00AA6F99" w:rsidRPr="00821DA5">
        <w:rPr>
          <w:rFonts w:ascii="Times New Roman" w:eastAsia="Times New Roman" w:hAnsi="Times New Roman" w:cs="Times New Roman"/>
          <w:sz w:val="28"/>
          <w:szCs w:val="28"/>
          <w:lang w:eastAsia="ky-KG"/>
        </w:rPr>
        <w:t>предложения на заключение договора от имени закупающей организации.</w:t>
      </w:r>
    </w:p>
    <w:sectPr w:rsidR="00AA6F99" w:rsidRPr="00D45414" w:rsidSect="00380310">
      <w:footerReference w:type="default" r:id="rId11"/>
      <w:pgSz w:w="11906" w:h="16838"/>
      <w:pgMar w:top="1134" w:right="1134" w:bottom="1134" w:left="1701" w:header="709" w:footer="2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0471" w:rsidRDefault="00410471" w:rsidP="00D45414">
      <w:pPr>
        <w:spacing w:after="0" w:line="240" w:lineRule="auto"/>
      </w:pPr>
      <w:r>
        <w:separator/>
      </w:r>
    </w:p>
  </w:endnote>
  <w:endnote w:type="continuationSeparator" w:id="0">
    <w:p w:rsidR="00410471" w:rsidRDefault="00410471" w:rsidP="00D454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063B" w:rsidRPr="00380310" w:rsidRDefault="000D063B" w:rsidP="000D063B">
    <w:pPr>
      <w:spacing w:after="0" w:line="240" w:lineRule="auto"/>
      <w:rPr>
        <w:rFonts w:ascii="Times New Roman" w:eastAsia="Calibri" w:hAnsi="Times New Roman" w:cs="Times New Roman"/>
        <w:szCs w:val="24"/>
        <w:lang w:eastAsia="ru-RU"/>
      </w:rPr>
    </w:pPr>
    <w:r w:rsidRPr="00380310">
      <w:rPr>
        <w:rFonts w:ascii="Times New Roman" w:eastAsia="Calibri" w:hAnsi="Times New Roman" w:cs="Times New Roman"/>
        <w:szCs w:val="24"/>
        <w:lang w:eastAsia="ru-RU"/>
      </w:rPr>
      <w:t>Министр финансов</w:t>
    </w:r>
  </w:p>
  <w:p w:rsidR="000D063B" w:rsidRPr="00380310" w:rsidRDefault="000D063B" w:rsidP="000D063B">
    <w:pPr>
      <w:spacing w:after="0" w:line="240" w:lineRule="auto"/>
      <w:rPr>
        <w:rFonts w:ascii="Times New Roman" w:eastAsia="Calibri" w:hAnsi="Times New Roman" w:cs="Times New Roman"/>
        <w:szCs w:val="24"/>
        <w:lang w:eastAsia="ru-RU"/>
      </w:rPr>
    </w:pPr>
    <w:r w:rsidRPr="00380310">
      <w:rPr>
        <w:rFonts w:ascii="Times New Roman" w:eastAsia="Calibri" w:hAnsi="Times New Roman" w:cs="Times New Roman"/>
        <w:szCs w:val="24"/>
        <w:lang w:eastAsia="ru-RU"/>
      </w:rPr>
      <w:t>Кыргызской</w:t>
    </w:r>
    <w:r w:rsidR="008C162B">
      <w:rPr>
        <w:rFonts w:ascii="Times New Roman" w:eastAsia="Calibri" w:hAnsi="Times New Roman" w:cs="Times New Roman"/>
        <w:szCs w:val="24"/>
        <w:lang w:eastAsia="ru-RU"/>
      </w:rPr>
      <w:t xml:space="preserve"> Республики ________________ </w:t>
    </w:r>
    <w:proofErr w:type="spellStart"/>
    <w:r w:rsidR="008C162B">
      <w:rPr>
        <w:rFonts w:ascii="Times New Roman" w:eastAsia="Calibri" w:hAnsi="Times New Roman" w:cs="Times New Roman"/>
        <w:szCs w:val="24"/>
        <w:lang w:eastAsia="ru-RU"/>
      </w:rPr>
      <w:t>К.Б.Мукашев</w:t>
    </w:r>
    <w:proofErr w:type="spellEnd"/>
    <w:r w:rsidR="008C162B">
      <w:rPr>
        <w:rFonts w:ascii="Times New Roman" w:eastAsia="Calibri" w:hAnsi="Times New Roman" w:cs="Times New Roman"/>
        <w:szCs w:val="24"/>
        <w:lang w:eastAsia="ru-RU"/>
      </w:rPr>
      <w:t xml:space="preserve">  </w:t>
    </w:r>
    <w:r w:rsidRPr="00380310">
      <w:rPr>
        <w:rFonts w:ascii="Times New Roman" w:eastAsia="Calibri" w:hAnsi="Times New Roman" w:cs="Times New Roman"/>
        <w:szCs w:val="24"/>
        <w:lang w:eastAsia="ru-RU"/>
      </w:rPr>
      <w:t>________________ 2020 год</w:t>
    </w:r>
  </w:p>
  <w:p w:rsidR="000D063B" w:rsidRPr="00380310" w:rsidRDefault="000D063B" w:rsidP="000D063B">
    <w:pPr>
      <w:spacing w:after="0" w:line="240" w:lineRule="auto"/>
      <w:rPr>
        <w:rFonts w:ascii="Times New Roman" w:eastAsia="Calibri" w:hAnsi="Times New Roman" w:cs="Times New Roman"/>
        <w:szCs w:val="24"/>
        <w:lang w:eastAsia="ru-RU"/>
      </w:rPr>
    </w:pPr>
  </w:p>
  <w:p w:rsidR="000D063B" w:rsidRPr="00380310" w:rsidRDefault="000D063B" w:rsidP="000D063B">
    <w:pPr>
      <w:spacing w:after="0" w:line="240" w:lineRule="auto"/>
      <w:rPr>
        <w:rFonts w:ascii="Times New Roman" w:eastAsia="Calibri" w:hAnsi="Times New Roman" w:cs="Times New Roman"/>
        <w:szCs w:val="24"/>
        <w:lang w:eastAsia="ru-RU"/>
      </w:rPr>
    </w:pPr>
    <w:r w:rsidRPr="00380310">
      <w:rPr>
        <w:rFonts w:ascii="Times New Roman" w:eastAsia="Calibri" w:hAnsi="Times New Roman" w:cs="Times New Roman"/>
        <w:szCs w:val="24"/>
        <w:lang w:eastAsia="ru-RU"/>
      </w:rPr>
      <w:t xml:space="preserve">Начальник управления </w:t>
    </w:r>
  </w:p>
  <w:p w:rsidR="000D063B" w:rsidRPr="00380310" w:rsidRDefault="000D063B" w:rsidP="000D063B">
    <w:pPr>
      <w:spacing w:after="0" w:line="240" w:lineRule="auto"/>
      <w:rPr>
        <w:rFonts w:ascii="Times New Roman" w:eastAsia="Calibri" w:hAnsi="Times New Roman" w:cs="Times New Roman"/>
        <w:szCs w:val="24"/>
        <w:lang w:eastAsia="ru-RU"/>
      </w:rPr>
    </w:pPr>
    <w:r w:rsidRPr="00380310">
      <w:rPr>
        <w:rFonts w:ascii="Times New Roman" w:eastAsia="Calibri" w:hAnsi="Times New Roman" w:cs="Times New Roman"/>
        <w:szCs w:val="24"/>
        <w:lang w:eastAsia="ru-RU"/>
      </w:rPr>
      <w:t xml:space="preserve">правовой поддержки       ________________ </w:t>
    </w:r>
    <w:proofErr w:type="spellStart"/>
    <w:r w:rsidRPr="00380310">
      <w:rPr>
        <w:rFonts w:ascii="Times New Roman" w:eastAsia="Calibri" w:hAnsi="Times New Roman" w:cs="Times New Roman"/>
        <w:szCs w:val="24"/>
        <w:lang w:eastAsia="ru-RU"/>
      </w:rPr>
      <w:t>К.А.Чоткараев</w:t>
    </w:r>
    <w:proofErr w:type="spellEnd"/>
    <w:r w:rsidRPr="00380310">
      <w:rPr>
        <w:rFonts w:ascii="Times New Roman" w:eastAsia="Calibri" w:hAnsi="Times New Roman" w:cs="Times New Roman"/>
        <w:szCs w:val="24"/>
        <w:lang w:eastAsia="ru-RU"/>
      </w:rPr>
      <w:t xml:space="preserve"> ________________ 2020 год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0471" w:rsidRDefault="00410471" w:rsidP="00D45414">
      <w:pPr>
        <w:spacing w:after="0" w:line="240" w:lineRule="auto"/>
      </w:pPr>
      <w:r>
        <w:separator/>
      </w:r>
    </w:p>
  </w:footnote>
  <w:footnote w:type="continuationSeparator" w:id="0">
    <w:p w:rsidR="00410471" w:rsidRDefault="00410471" w:rsidP="00D454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6D12A3"/>
    <w:multiLevelType w:val="hybridMultilevel"/>
    <w:tmpl w:val="C2DE5824"/>
    <w:lvl w:ilvl="0" w:tplc="94A296E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4B762AA4"/>
    <w:multiLevelType w:val="hybridMultilevel"/>
    <w:tmpl w:val="D2A22D1A"/>
    <w:lvl w:ilvl="0" w:tplc="93DC08B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400019" w:tentative="1">
      <w:start w:val="1"/>
      <w:numFmt w:val="lowerLetter"/>
      <w:lvlText w:val="%2."/>
      <w:lvlJc w:val="left"/>
      <w:pPr>
        <w:ind w:left="1647" w:hanging="360"/>
      </w:pPr>
    </w:lvl>
    <w:lvl w:ilvl="2" w:tplc="0440001B" w:tentative="1">
      <w:start w:val="1"/>
      <w:numFmt w:val="lowerRoman"/>
      <w:lvlText w:val="%3."/>
      <w:lvlJc w:val="right"/>
      <w:pPr>
        <w:ind w:left="2367" w:hanging="180"/>
      </w:pPr>
    </w:lvl>
    <w:lvl w:ilvl="3" w:tplc="0440000F" w:tentative="1">
      <w:start w:val="1"/>
      <w:numFmt w:val="decimal"/>
      <w:lvlText w:val="%4."/>
      <w:lvlJc w:val="left"/>
      <w:pPr>
        <w:ind w:left="3087" w:hanging="360"/>
      </w:pPr>
    </w:lvl>
    <w:lvl w:ilvl="4" w:tplc="04400019" w:tentative="1">
      <w:start w:val="1"/>
      <w:numFmt w:val="lowerLetter"/>
      <w:lvlText w:val="%5."/>
      <w:lvlJc w:val="left"/>
      <w:pPr>
        <w:ind w:left="3807" w:hanging="360"/>
      </w:pPr>
    </w:lvl>
    <w:lvl w:ilvl="5" w:tplc="0440001B" w:tentative="1">
      <w:start w:val="1"/>
      <w:numFmt w:val="lowerRoman"/>
      <w:lvlText w:val="%6."/>
      <w:lvlJc w:val="right"/>
      <w:pPr>
        <w:ind w:left="4527" w:hanging="180"/>
      </w:pPr>
    </w:lvl>
    <w:lvl w:ilvl="6" w:tplc="0440000F" w:tentative="1">
      <w:start w:val="1"/>
      <w:numFmt w:val="decimal"/>
      <w:lvlText w:val="%7."/>
      <w:lvlJc w:val="left"/>
      <w:pPr>
        <w:ind w:left="5247" w:hanging="360"/>
      </w:pPr>
    </w:lvl>
    <w:lvl w:ilvl="7" w:tplc="04400019" w:tentative="1">
      <w:start w:val="1"/>
      <w:numFmt w:val="lowerLetter"/>
      <w:lvlText w:val="%8."/>
      <w:lvlJc w:val="left"/>
      <w:pPr>
        <w:ind w:left="5967" w:hanging="360"/>
      </w:pPr>
    </w:lvl>
    <w:lvl w:ilvl="8" w:tplc="0440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3039"/>
    <w:rsid w:val="00014D24"/>
    <w:rsid w:val="00033303"/>
    <w:rsid w:val="000446F7"/>
    <w:rsid w:val="000907F6"/>
    <w:rsid w:val="000A6B2A"/>
    <w:rsid w:val="000D063B"/>
    <w:rsid w:val="000D14EB"/>
    <w:rsid w:val="00102903"/>
    <w:rsid w:val="00152F50"/>
    <w:rsid w:val="00177BDD"/>
    <w:rsid w:val="0018408D"/>
    <w:rsid w:val="001E7A2F"/>
    <w:rsid w:val="001F3B00"/>
    <w:rsid w:val="0027036E"/>
    <w:rsid w:val="00294174"/>
    <w:rsid w:val="00296233"/>
    <w:rsid w:val="002A7376"/>
    <w:rsid w:val="002C72AD"/>
    <w:rsid w:val="002E0950"/>
    <w:rsid w:val="002E55F9"/>
    <w:rsid w:val="00327F43"/>
    <w:rsid w:val="003342DB"/>
    <w:rsid w:val="00341BB9"/>
    <w:rsid w:val="003448E7"/>
    <w:rsid w:val="00352908"/>
    <w:rsid w:val="00356192"/>
    <w:rsid w:val="00380310"/>
    <w:rsid w:val="003D1B7B"/>
    <w:rsid w:val="0040260D"/>
    <w:rsid w:val="00410471"/>
    <w:rsid w:val="00443009"/>
    <w:rsid w:val="00453E83"/>
    <w:rsid w:val="00455208"/>
    <w:rsid w:val="00474166"/>
    <w:rsid w:val="004922F8"/>
    <w:rsid w:val="004A3D56"/>
    <w:rsid w:val="0050781F"/>
    <w:rsid w:val="00512CCF"/>
    <w:rsid w:val="00550FFD"/>
    <w:rsid w:val="005A1EAC"/>
    <w:rsid w:val="005C063E"/>
    <w:rsid w:val="005E3273"/>
    <w:rsid w:val="005F4DFD"/>
    <w:rsid w:val="00602154"/>
    <w:rsid w:val="00621740"/>
    <w:rsid w:val="006451F5"/>
    <w:rsid w:val="006707F0"/>
    <w:rsid w:val="006A2868"/>
    <w:rsid w:val="006B0AE5"/>
    <w:rsid w:val="006D4D1D"/>
    <w:rsid w:val="006F1050"/>
    <w:rsid w:val="007007E5"/>
    <w:rsid w:val="00730986"/>
    <w:rsid w:val="00731396"/>
    <w:rsid w:val="00737499"/>
    <w:rsid w:val="007751D9"/>
    <w:rsid w:val="0078255E"/>
    <w:rsid w:val="007828D0"/>
    <w:rsid w:val="00794BD8"/>
    <w:rsid w:val="007C4A43"/>
    <w:rsid w:val="00816243"/>
    <w:rsid w:val="00821DA5"/>
    <w:rsid w:val="008420BB"/>
    <w:rsid w:val="008460B0"/>
    <w:rsid w:val="008647AF"/>
    <w:rsid w:val="00874ED9"/>
    <w:rsid w:val="008B3C3F"/>
    <w:rsid w:val="008C162B"/>
    <w:rsid w:val="008E6E10"/>
    <w:rsid w:val="0092356D"/>
    <w:rsid w:val="009556CA"/>
    <w:rsid w:val="00956A37"/>
    <w:rsid w:val="00A05D46"/>
    <w:rsid w:val="00A52BE9"/>
    <w:rsid w:val="00A87357"/>
    <w:rsid w:val="00AA6F99"/>
    <w:rsid w:val="00AC052B"/>
    <w:rsid w:val="00B05C13"/>
    <w:rsid w:val="00B2794F"/>
    <w:rsid w:val="00B40D2D"/>
    <w:rsid w:val="00B73DC0"/>
    <w:rsid w:val="00C03F60"/>
    <w:rsid w:val="00C117D2"/>
    <w:rsid w:val="00C27341"/>
    <w:rsid w:val="00C541F6"/>
    <w:rsid w:val="00C63039"/>
    <w:rsid w:val="00C75BBE"/>
    <w:rsid w:val="00C85C9B"/>
    <w:rsid w:val="00D22A93"/>
    <w:rsid w:val="00D23EB5"/>
    <w:rsid w:val="00D26F2C"/>
    <w:rsid w:val="00D321FC"/>
    <w:rsid w:val="00D32A62"/>
    <w:rsid w:val="00D45414"/>
    <w:rsid w:val="00D612DF"/>
    <w:rsid w:val="00DF5BA8"/>
    <w:rsid w:val="00E30B6D"/>
    <w:rsid w:val="00EB3911"/>
    <w:rsid w:val="00ED0589"/>
    <w:rsid w:val="00F0642C"/>
    <w:rsid w:val="00F44B37"/>
    <w:rsid w:val="00F53364"/>
    <w:rsid w:val="00F67187"/>
    <w:rsid w:val="00F83868"/>
    <w:rsid w:val="00FA43FB"/>
    <w:rsid w:val="00FA4A06"/>
    <w:rsid w:val="00FE7392"/>
    <w:rsid w:val="00FF5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ky-KG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3039"/>
    <w:pPr>
      <w:jc w:val="left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E6E10"/>
    <w:pPr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C63039"/>
    <w:pPr>
      <w:ind w:left="720"/>
      <w:contextualSpacing/>
    </w:pPr>
  </w:style>
  <w:style w:type="paragraph" w:styleId="a5">
    <w:name w:val="footer"/>
    <w:basedOn w:val="a"/>
    <w:link w:val="a6"/>
    <w:uiPriority w:val="99"/>
    <w:unhideWhenUsed/>
    <w:rsid w:val="00C630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63039"/>
    <w:rPr>
      <w:lang w:val="ru-RU"/>
    </w:rPr>
  </w:style>
  <w:style w:type="character" w:styleId="a7">
    <w:name w:val="Hyperlink"/>
    <w:basedOn w:val="a0"/>
    <w:semiHidden/>
    <w:unhideWhenUsed/>
    <w:rsid w:val="00C63039"/>
    <w:rPr>
      <w:color w:val="0000FF"/>
      <w:u w:val="single"/>
    </w:rPr>
  </w:style>
  <w:style w:type="paragraph" w:customStyle="1" w:styleId="tkTekst">
    <w:name w:val="_Текст обычный (tkTekst)"/>
    <w:basedOn w:val="a"/>
    <w:rsid w:val="00C63039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val="ky-KG" w:eastAsia="ky-KG"/>
    </w:rPr>
  </w:style>
  <w:style w:type="paragraph" w:customStyle="1" w:styleId="tkNazvanie">
    <w:name w:val="_Название (tkNazvanie)"/>
    <w:basedOn w:val="a"/>
    <w:rsid w:val="00C63039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val="ky-KG" w:eastAsia="ky-KG"/>
    </w:rPr>
  </w:style>
  <w:style w:type="paragraph" w:styleId="a8">
    <w:name w:val="header"/>
    <w:basedOn w:val="a"/>
    <w:link w:val="a9"/>
    <w:uiPriority w:val="99"/>
    <w:unhideWhenUsed/>
    <w:rsid w:val="00D454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45414"/>
    <w:rPr>
      <w:lang w:val="ru-RU"/>
    </w:rPr>
  </w:style>
  <w:style w:type="paragraph" w:styleId="aa">
    <w:name w:val="Balloon Text"/>
    <w:basedOn w:val="a"/>
    <w:link w:val="ab"/>
    <w:uiPriority w:val="99"/>
    <w:semiHidden/>
    <w:unhideWhenUsed/>
    <w:rsid w:val="00D454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45414"/>
    <w:rPr>
      <w:rFonts w:ascii="Tahoma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ky-KG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3039"/>
    <w:pPr>
      <w:jc w:val="left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E6E10"/>
    <w:pPr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C63039"/>
    <w:pPr>
      <w:ind w:left="720"/>
      <w:contextualSpacing/>
    </w:pPr>
  </w:style>
  <w:style w:type="paragraph" w:styleId="a5">
    <w:name w:val="footer"/>
    <w:basedOn w:val="a"/>
    <w:link w:val="a6"/>
    <w:uiPriority w:val="99"/>
    <w:unhideWhenUsed/>
    <w:rsid w:val="00C630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63039"/>
    <w:rPr>
      <w:lang w:val="ru-RU"/>
    </w:rPr>
  </w:style>
  <w:style w:type="character" w:styleId="a7">
    <w:name w:val="Hyperlink"/>
    <w:basedOn w:val="a0"/>
    <w:semiHidden/>
    <w:unhideWhenUsed/>
    <w:rsid w:val="00C63039"/>
    <w:rPr>
      <w:color w:val="0000FF"/>
      <w:u w:val="single"/>
    </w:rPr>
  </w:style>
  <w:style w:type="paragraph" w:customStyle="1" w:styleId="tkTekst">
    <w:name w:val="_Текст обычный (tkTekst)"/>
    <w:basedOn w:val="a"/>
    <w:rsid w:val="00C63039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val="ky-KG" w:eastAsia="ky-KG"/>
    </w:rPr>
  </w:style>
  <w:style w:type="paragraph" w:customStyle="1" w:styleId="tkNazvanie">
    <w:name w:val="_Название (tkNazvanie)"/>
    <w:basedOn w:val="a"/>
    <w:rsid w:val="00C63039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val="ky-KG" w:eastAsia="ky-KG"/>
    </w:rPr>
  </w:style>
  <w:style w:type="paragraph" w:styleId="a8">
    <w:name w:val="header"/>
    <w:basedOn w:val="a"/>
    <w:link w:val="a9"/>
    <w:uiPriority w:val="99"/>
    <w:unhideWhenUsed/>
    <w:rsid w:val="00D454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45414"/>
    <w:rPr>
      <w:lang w:val="ru-RU"/>
    </w:rPr>
  </w:style>
  <w:style w:type="paragraph" w:styleId="aa">
    <w:name w:val="Balloon Text"/>
    <w:basedOn w:val="a"/>
    <w:link w:val="ab"/>
    <w:uiPriority w:val="99"/>
    <w:semiHidden/>
    <w:unhideWhenUsed/>
    <w:rsid w:val="00D454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45414"/>
    <w:rPr>
      <w:rFonts w:ascii="Tahoma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685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10.21.30.16/index.php/13-pellentesque-consectetur-lorem-tellus-pharetra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10.21.30.16/index.php/13-pellentesque-consectetur-lorem-tellus-pharetr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F1B62E-90DB-44D3-8405-FE0888541D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1283</TotalTime>
  <Pages>5</Pages>
  <Words>1158</Words>
  <Characters>6606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Айбек Шайбылдаев</dc:creator>
  <cp:lastModifiedBy>Д.Закирова</cp:lastModifiedBy>
  <cp:revision>21</cp:revision>
  <cp:lastPrinted>2020-10-23T09:37:00Z</cp:lastPrinted>
  <dcterms:created xsi:type="dcterms:W3CDTF">2019-10-24T08:36:00Z</dcterms:created>
  <dcterms:modified xsi:type="dcterms:W3CDTF">2020-10-23T09:37:00Z</dcterms:modified>
</cp:coreProperties>
</file>